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A33" w:rsidRPr="00A277FA" w:rsidRDefault="00A60A33" w:rsidP="00A60A33">
      <w:pPr>
        <w:pStyle w:val="110"/>
        <w:spacing w:line="360" w:lineRule="auto"/>
        <w:rPr>
          <w:rFonts w:ascii="Times New Roman" w:hAnsi="Times New Roman"/>
          <w:sz w:val="24"/>
          <w:szCs w:val="24"/>
        </w:rPr>
      </w:pPr>
      <w:r w:rsidRPr="00A277FA">
        <w:rPr>
          <w:rFonts w:ascii="Times New Roman" w:hAnsi="Times New Roman"/>
          <w:sz w:val="24"/>
          <w:szCs w:val="24"/>
        </w:rPr>
        <w:t>ТАТАРСТАН РЕСПУБЛИКАСЫНДА КЕШЕ ХОКУКЛАРЫ БУЕНЧА</w:t>
      </w:r>
    </w:p>
    <w:p w:rsidR="00A60A33" w:rsidRPr="00A277FA" w:rsidRDefault="00A60A33" w:rsidP="00A60A33">
      <w:pPr>
        <w:pStyle w:val="110"/>
        <w:spacing w:line="360" w:lineRule="auto"/>
        <w:rPr>
          <w:rFonts w:ascii="Times New Roman" w:hAnsi="Times New Roman"/>
          <w:sz w:val="24"/>
          <w:szCs w:val="24"/>
        </w:rPr>
      </w:pPr>
      <w:r w:rsidRPr="00A277FA">
        <w:rPr>
          <w:rFonts w:ascii="Times New Roman" w:hAnsi="Times New Roman"/>
          <w:sz w:val="24"/>
          <w:szCs w:val="24"/>
        </w:rPr>
        <w:t xml:space="preserve">ВӘКАЛӘТЛЕ ВӘКИЛ </w:t>
      </w:r>
    </w:p>
    <w:p w:rsidR="00A60A33" w:rsidRPr="00A277FA" w:rsidRDefault="00A60A33" w:rsidP="00A60A33">
      <w:pPr>
        <w:pStyle w:val="110"/>
        <w:spacing w:line="360" w:lineRule="auto"/>
        <w:jc w:val="left"/>
        <w:rPr>
          <w:rFonts w:ascii="Times New Roman" w:hAnsi="Times New Roman"/>
          <w:sz w:val="28"/>
          <w:szCs w:val="28"/>
        </w:rPr>
      </w:pPr>
    </w:p>
    <w:p w:rsidR="00A60A33" w:rsidRPr="00A277FA" w:rsidRDefault="00A60A33" w:rsidP="00A60A33">
      <w:pPr>
        <w:pStyle w:val="110"/>
        <w:spacing w:line="360" w:lineRule="auto"/>
        <w:rPr>
          <w:rFonts w:ascii="Times New Roman" w:hAnsi="Times New Roman"/>
          <w:sz w:val="48"/>
          <w:szCs w:val="48"/>
        </w:rPr>
      </w:pPr>
    </w:p>
    <w:p w:rsidR="00A60A33" w:rsidRPr="00A277FA" w:rsidRDefault="00A60A33" w:rsidP="00A60A33">
      <w:pPr>
        <w:pStyle w:val="110"/>
        <w:spacing w:line="360" w:lineRule="auto"/>
        <w:jc w:val="left"/>
        <w:rPr>
          <w:rFonts w:ascii="Times New Roman" w:hAnsi="Times New Roman"/>
          <w:sz w:val="48"/>
          <w:szCs w:val="48"/>
        </w:rPr>
      </w:pPr>
    </w:p>
    <w:p w:rsidR="00A60A33" w:rsidRPr="00A277FA" w:rsidRDefault="00A60A33" w:rsidP="00A60A33">
      <w:pPr>
        <w:pStyle w:val="110"/>
        <w:spacing w:line="360" w:lineRule="auto"/>
        <w:jc w:val="left"/>
        <w:rPr>
          <w:rFonts w:ascii="Times New Roman" w:hAnsi="Times New Roman"/>
          <w:sz w:val="24"/>
          <w:szCs w:val="24"/>
        </w:rPr>
      </w:pPr>
    </w:p>
    <w:p w:rsidR="00A60A33" w:rsidRPr="00A277FA" w:rsidRDefault="00A60A33" w:rsidP="00A60A33">
      <w:pPr>
        <w:pStyle w:val="110"/>
        <w:spacing w:line="360" w:lineRule="auto"/>
        <w:rPr>
          <w:rFonts w:ascii="Times New Roman" w:hAnsi="Times New Roman"/>
          <w:caps/>
          <w:sz w:val="44"/>
          <w:szCs w:val="44"/>
        </w:rPr>
      </w:pPr>
      <w:r w:rsidRPr="00A277FA">
        <w:rPr>
          <w:rFonts w:ascii="Times New Roman" w:hAnsi="Times New Roman"/>
          <w:caps/>
          <w:sz w:val="44"/>
          <w:szCs w:val="44"/>
        </w:rPr>
        <w:t>201</w:t>
      </w:r>
      <w:r>
        <w:rPr>
          <w:rFonts w:ascii="Times New Roman" w:hAnsi="Times New Roman"/>
          <w:caps/>
          <w:sz w:val="44"/>
          <w:szCs w:val="44"/>
        </w:rPr>
        <w:t>6</w:t>
      </w:r>
      <w:r w:rsidRPr="00A277FA">
        <w:rPr>
          <w:rFonts w:ascii="Times New Roman" w:hAnsi="Times New Roman"/>
          <w:caps/>
          <w:sz w:val="44"/>
          <w:szCs w:val="44"/>
        </w:rPr>
        <w:t xml:space="preserve">  елда  Татарстан Республикасында  кеше  һәм гражданның  хокукларын  һәм ирекләрен  саклау  турында</w:t>
      </w:r>
    </w:p>
    <w:p w:rsidR="00A60A33" w:rsidRPr="00A277FA" w:rsidRDefault="00A60A33" w:rsidP="00A60A33">
      <w:pPr>
        <w:pStyle w:val="110"/>
        <w:spacing w:line="360" w:lineRule="auto"/>
        <w:jc w:val="left"/>
        <w:rPr>
          <w:rFonts w:ascii="Times New Roman" w:hAnsi="Times New Roman"/>
          <w:noProof/>
        </w:rPr>
      </w:pPr>
    </w:p>
    <w:p w:rsidR="00A60A33" w:rsidRPr="00A277FA" w:rsidRDefault="00A60A33" w:rsidP="00A60A33">
      <w:pPr>
        <w:pStyle w:val="110"/>
        <w:spacing w:line="360" w:lineRule="auto"/>
        <w:jc w:val="left"/>
        <w:rPr>
          <w:rFonts w:ascii="Times New Roman" w:hAnsi="Times New Roman"/>
          <w:noProof/>
        </w:rPr>
      </w:pPr>
    </w:p>
    <w:p w:rsidR="00A60A33" w:rsidRPr="00A277FA" w:rsidRDefault="00A60A33" w:rsidP="00A60A33">
      <w:pPr>
        <w:pStyle w:val="110"/>
        <w:spacing w:line="360" w:lineRule="auto"/>
        <w:jc w:val="left"/>
        <w:rPr>
          <w:rFonts w:ascii="Times New Roman" w:hAnsi="Times New Roman"/>
          <w:sz w:val="30"/>
          <w:szCs w:val="30"/>
        </w:rPr>
      </w:pPr>
      <w:r w:rsidRPr="00A277FA">
        <w:rPr>
          <w:rFonts w:ascii="Times New Roman" w:hAnsi="Times New Roman"/>
          <w:sz w:val="30"/>
          <w:szCs w:val="30"/>
        </w:rPr>
        <w:t xml:space="preserve"> </w:t>
      </w:r>
    </w:p>
    <w:p w:rsidR="00A60A33" w:rsidRPr="00A277FA" w:rsidRDefault="00A60A33" w:rsidP="00A60A33">
      <w:pPr>
        <w:pStyle w:val="110"/>
        <w:spacing w:line="360" w:lineRule="auto"/>
        <w:rPr>
          <w:rFonts w:ascii="Times New Roman" w:hAnsi="Times New Roman"/>
          <w:caps/>
          <w:sz w:val="30"/>
          <w:szCs w:val="30"/>
        </w:rPr>
      </w:pPr>
      <w:r w:rsidRPr="00A277FA">
        <w:rPr>
          <w:rFonts w:ascii="Times New Roman" w:hAnsi="Times New Roman"/>
          <w:caps/>
          <w:sz w:val="30"/>
          <w:szCs w:val="30"/>
        </w:rPr>
        <w:t xml:space="preserve">Татарстан  Республикасында  Кеше  хокуклары буенча  вәкаләтле  вәкил  ДОКЛАДы  </w:t>
      </w:r>
    </w:p>
    <w:p w:rsidR="00A60A33" w:rsidRPr="00A277FA" w:rsidRDefault="00A60A33" w:rsidP="00A60A33">
      <w:pPr>
        <w:spacing w:line="360" w:lineRule="auto"/>
        <w:ind w:firstLine="720"/>
        <w:jc w:val="center"/>
        <w:rPr>
          <w:b/>
          <w:bCs/>
          <w:sz w:val="28"/>
          <w:szCs w:val="28"/>
        </w:rPr>
      </w:pPr>
    </w:p>
    <w:p w:rsidR="00A60A33" w:rsidRPr="00A277FA" w:rsidRDefault="00A60A33" w:rsidP="00A60A33">
      <w:pPr>
        <w:spacing w:line="360" w:lineRule="auto"/>
        <w:ind w:firstLine="720"/>
        <w:jc w:val="center"/>
        <w:rPr>
          <w:b/>
          <w:bCs/>
          <w:sz w:val="28"/>
          <w:szCs w:val="28"/>
        </w:rPr>
      </w:pPr>
    </w:p>
    <w:p w:rsidR="00A60A33" w:rsidRPr="00A277FA" w:rsidRDefault="00A60A33" w:rsidP="00A60A33">
      <w:pPr>
        <w:spacing w:line="360" w:lineRule="auto"/>
        <w:ind w:firstLine="720"/>
        <w:jc w:val="center"/>
        <w:rPr>
          <w:b/>
          <w:bCs/>
          <w:sz w:val="28"/>
          <w:szCs w:val="28"/>
        </w:rPr>
      </w:pPr>
    </w:p>
    <w:p w:rsidR="00A60A33" w:rsidRPr="00A277FA" w:rsidRDefault="00A60A33" w:rsidP="00A60A33">
      <w:pPr>
        <w:spacing w:line="360" w:lineRule="auto"/>
        <w:ind w:firstLine="720"/>
        <w:jc w:val="center"/>
        <w:rPr>
          <w:b/>
          <w:bCs/>
          <w:sz w:val="28"/>
          <w:szCs w:val="28"/>
        </w:rPr>
      </w:pPr>
    </w:p>
    <w:p w:rsidR="00A60A33" w:rsidRPr="00A277FA" w:rsidRDefault="00A60A33" w:rsidP="00A60A33">
      <w:pPr>
        <w:spacing w:line="360" w:lineRule="auto"/>
        <w:ind w:firstLine="720"/>
        <w:jc w:val="center"/>
        <w:rPr>
          <w:b/>
          <w:bCs/>
          <w:sz w:val="28"/>
          <w:szCs w:val="28"/>
        </w:rPr>
      </w:pPr>
    </w:p>
    <w:p w:rsidR="00A60A33" w:rsidRPr="00A277FA" w:rsidRDefault="00A60A33" w:rsidP="00A60A33">
      <w:pPr>
        <w:spacing w:line="360" w:lineRule="auto"/>
        <w:ind w:firstLine="720"/>
        <w:jc w:val="center"/>
        <w:rPr>
          <w:b/>
          <w:bCs/>
          <w:sz w:val="28"/>
          <w:szCs w:val="28"/>
        </w:rPr>
      </w:pPr>
    </w:p>
    <w:p w:rsidR="00A60A33" w:rsidRPr="00A277FA" w:rsidRDefault="00A60A33" w:rsidP="00A60A33">
      <w:pPr>
        <w:spacing w:line="360" w:lineRule="auto"/>
        <w:ind w:firstLine="720"/>
        <w:jc w:val="center"/>
        <w:rPr>
          <w:b/>
          <w:bCs/>
          <w:sz w:val="28"/>
          <w:szCs w:val="28"/>
        </w:rPr>
      </w:pPr>
    </w:p>
    <w:p w:rsidR="00A60A33" w:rsidRPr="00A277FA" w:rsidRDefault="00A60A33" w:rsidP="00A60A33">
      <w:pPr>
        <w:spacing w:line="360" w:lineRule="auto"/>
        <w:ind w:firstLine="720"/>
        <w:jc w:val="center"/>
        <w:rPr>
          <w:b/>
          <w:bCs/>
          <w:sz w:val="28"/>
          <w:szCs w:val="28"/>
        </w:rPr>
      </w:pPr>
    </w:p>
    <w:p w:rsidR="00A60A33" w:rsidRPr="00A277FA" w:rsidRDefault="00A60A33" w:rsidP="00A60A33">
      <w:pPr>
        <w:spacing w:line="360" w:lineRule="auto"/>
        <w:ind w:firstLine="720"/>
        <w:jc w:val="center"/>
        <w:rPr>
          <w:b/>
          <w:bCs/>
          <w:sz w:val="28"/>
          <w:szCs w:val="28"/>
        </w:rPr>
      </w:pPr>
    </w:p>
    <w:p w:rsidR="00A60A33" w:rsidRDefault="00A60A33" w:rsidP="00A60A33">
      <w:pPr>
        <w:spacing w:line="360" w:lineRule="auto"/>
        <w:ind w:firstLine="720"/>
        <w:jc w:val="center"/>
        <w:rPr>
          <w:b/>
          <w:bCs/>
          <w:sz w:val="28"/>
          <w:szCs w:val="28"/>
        </w:rPr>
      </w:pPr>
    </w:p>
    <w:p w:rsidR="00A60A33" w:rsidRDefault="00A60A33" w:rsidP="00A60A33">
      <w:pPr>
        <w:pStyle w:val="15"/>
        <w:spacing w:before="0" w:line="360" w:lineRule="auto"/>
        <w:jc w:val="center"/>
        <w:rPr>
          <w:rFonts w:ascii="Times New Roman" w:hAnsi="Times New Roman" w:cs="Times New Roman"/>
          <w:color w:val="auto"/>
          <w:lang w:val="tt-RU"/>
        </w:rPr>
      </w:pPr>
      <w:r w:rsidRPr="00715BD2">
        <w:rPr>
          <w:rFonts w:ascii="Times New Roman" w:hAnsi="Times New Roman" w:cs="Times New Roman"/>
          <w:color w:val="auto"/>
          <w:lang w:val="tt-RU"/>
        </w:rPr>
        <w:lastRenderedPageBreak/>
        <w:t>ЭЧТӘЛЕК</w:t>
      </w:r>
    </w:p>
    <w:p w:rsidR="00A60A33" w:rsidRPr="00963B12" w:rsidRDefault="00A60A33" w:rsidP="00A60A33">
      <w:pPr>
        <w:spacing w:line="360" w:lineRule="auto"/>
        <w:rPr>
          <w:lang w:val="tt-RU" w:eastAsia="en-US"/>
        </w:rPr>
      </w:pPr>
    </w:p>
    <w:p w:rsidR="00A60A33" w:rsidRPr="003D03FD" w:rsidRDefault="00A60A33" w:rsidP="00A60A33">
      <w:pPr>
        <w:spacing w:line="360" w:lineRule="auto"/>
        <w:jc w:val="both"/>
        <w:rPr>
          <w:sz w:val="28"/>
          <w:szCs w:val="28"/>
          <w:lang w:val="tt-RU" w:eastAsia="en-US"/>
        </w:rPr>
      </w:pPr>
      <w:r w:rsidRPr="00963B12">
        <w:rPr>
          <w:sz w:val="28"/>
          <w:szCs w:val="28"/>
          <w:lang w:val="tt-RU" w:eastAsia="en-US"/>
        </w:rPr>
        <w:t>Кереш………………………………………………………………………………</w:t>
      </w:r>
      <w:r>
        <w:rPr>
          <w:sz w:val="28"/>
          <w:szCs w:val="28"/>
          <w:lang w:val="tt-RU" w:eastAsia="en-US"/>
        </w:rPr>
        <w:t>..</w:t>
      </w:r>
      <w:r w:rsidR="00CB61B6">
        <w:rPr>
          <w:sz w:val="28"/>
          <w:szCs w:val="28"/>
          <w:lang w:val="tt-RU" w:eastAsia="en-US"/>
        </w:rPr>
        <w:t>3</w:t>
      </w:r>
    </w:p>
    <w:p w:rsidR="00A60A33" w:rsidRPr="00963B12" w:rsidRDefault="00A60A33" w:rsidP="00A60A33">
      <w:pPr>
        <w:spacing w:line="360" w:lineRule="auto"/>
        <w:jc w:val="both"/>
        <w:rPr>
          <w:sz w:val="28"/>
          <w:szCs w:val="28"/>
          <w:lang w:val="tt-RU" w:eastAsia="en-US"/>
        </w:rPr>
      </w:pPr>
      <w:r w:rsidRPr="00963B12">
        <w:rPr>
          <w:sz w:val="28"/>
          <w:szCs w:val="28"/>
          <w:lang w:val="tt-RU"/>
        </w:rPr>
        <w:t>Гражданнар мөрәҗәгатьләрен анализлау………………………………………..</w:t>
      </w:r>
      <w:r>
        <w:rPr>
          <w:sz w:val="28"/>
          <w:szCs w:val="28"/>
          <w:lang w:val="tt-RU"/>
        </w:rPr>
        <w:t>..</w:t>
      </w:r>
      <w:r w:rsidR="00CB61B6">
        <w:rPr>
          <w:sz w:val="28"/>
          <w:szCs w:val="28"/>
          <w:lang w:val="tt-RU"/>
        </w:rPr>
        <w:t>4</w:t>
      </w:r>
    </w:p>
    <w:p w:rsidR="00A60A33" w:rsidRPr="00963B12" w:rsidRDefault="00A60A33" w:rsidP="00A60A33">
      <w:pPr>
        <w:spacing w:line="360" w:lineRule="auto"/>
        <w:jc w:val="both"/>
        <w:rPr>
          <w:sz w:val="28"/>
          <w:szCs w:val="28"/>
          <w:lang w:val="tt-RU"/>
        </w:rPr>
      </w:pPr>
      <w:r w:rsidRPr="00963B12">
        <w:rPr>
          <w:sz w:val="28"/>
          <w:szCs w:val="28"/>
          <w:lang w:val="tt-RU"/>
        </w:rPr>
        <w:t>Сайлау хокукларын тормышка ашыру…………………</w:t>
      </w:r>
      <w:r>
        <w:rPr>
          <w:sz w:val="28"/>
          <w:szCs w:val="28"/>
          <w:lang w:val="tt-RU"/>
        </w:rPr>
        <w:t>........................................</w:t>
      </w:r>
      <w:r w:rsidR="00CB61B6">
        <w:rPr>
          <w:sz w:val="28"/>
          <w:szCs w:val="28"/>
          <w:lang w:val="tt-RU"/>
        </w:rPr>
        <w:t>10</w:t>
      </w:r>
    </w:p>
    <w:p w:rsidR="00A60A33" w:rsidRPr="00963B12" w:rsidRDefault="00A60A33" w:rsidP="00A60A33">
      <w:pPr>
        <w:spacing w:line="360" w:lineRule="auto"/>
        <w:jc w:val="both"/>
        <w:rPr>
          <w:sz w:val="28"/>
          <w:szCs w:val="28"/>
          <w:lang w:val="tt-RU"/>
        </w:rPr>
      </w:pPr>
      <w:r w:rsidRPr="00963B12">
        <w:rPr>
          <w:sz w:val="28"/>
          <w:szCs w:val="28"/>
          <w:lang w:val="tt-RU"/>
        </w:rPr>
        <w:t>Берләшүгә хокук…………………</w:t>
      </w:r>
      <w:r>
        <w:rPr>
          <w:sz w:val="28"/>
          <w:szCs w:val="28"/>
          <w:lang w:val="tt-RU"/>
        </w:rPr>
        <w:t>..............</w:t>
      </w:r>
      <w:r w:rsidRPr="00963B12">
        <w:rPr>
          <w:sz w:val="28"/>
          <w:szCs w:val="28"/>
          <w:lang w:val="tt-RU"/>
        </w:rPr>
        <w:t>…………………</w:t>
      </w:r>
      <w:r>
        <w:rPr>
          <w:sz w:val="28"/>
          <w:szCs w:val="28"/>
          <w:lang w:val="tt-RU"/>
        </w:rPr>
        <w:t>..............</w:t>
      </w:r>
      <w:r w:rsidRPr="00963B12">
        <w:rPr>
          <w:sz w:val="28"/>
          <w:szCs w:val="28"/>
          <w:lang w:val="tt-RU"/>
        </w:rPr>
        <w:t>………</w:t>
      </w:r>
      <w:r>
        <w:rPr>
          <w:sz w:val="28"/>
          <w:szCs w:val="28"/>
          <w:lang w:val="tt-RU"/>
        </w:rPr>
        <w:t>........</w:t>
      </w:r>
      <w:r w:rsidR="00CB61B6">
        <w:rPr>
          <w:sz w:val="28"/>
          <w:szCs w:val="28"/>
          <w:lang w:val="tt-RU"/>
        </w:rPr>
        <w:t>15</w:t>
      </w:r>
    </w:p>
    <w:p w:rsidR="00A60A33" w:rsidRPr="00963B12" w:rsidRDefault="00A60A33" w:rsidP="00A60A33">
      <w:pPr>
        <w:spacing w:line="360" w:lineRule="auto"/>
        <w:jc w:val="both"/>
        <w:rPr>
          <w:sz w:val="28"/>
          <w:szCs w:val="28"/>
          <w:lang w:val="tt-RU"/>
        </w:rPr>
      </w:pPr>
      <w:r w:rsidRPr="00963B12">
        <w:rPr>
          <w:sz w:val="28"/>
          <w:szCs w:val="28"/>
          <w:lang w:val="tt-RU"/>
        </w:rPr>
        <w:t>Хезмәт мөнәсәбәтләре өлкәсендә кеше хокукларын яклау…………………</w:t>
      </w:r>
      <w:r>
        <w:rPr>
          <w:sz w:val="28"/>
          <w:szCs w:val="28"/>
          <w:lang w:val="tt-RU"/>
        </w:rPr>
        <w:t>.......</w:t>
      </w:r>
      <w:r w:rsidR="00CB61B6">
        <w:rPr>
          <w:sz w:val="28"/>
          <w:szCs w:val="28"/>
          <w:lang w:val="tt-RU"/>
        </w:rPr>
        <w:t>20</w:t>
      </w:r>
    </w:p>
    <w:p w:rsidR="00A60A33" w:rsidRPr="00963B12" w:rsidRDefault="00A60A33" w:rsidP="00A60A33">
      <w:pPr>
        <w:spacing w:line="360" w:lineRule="auto"/>
        <w:jc w:val="both"/>
        <w:rPr>
          <w:sz w:val="28"/>
          <w:szCs w:val="28"/>
          <w:lang w:val="tt-RU"/>
        </w:rPr>
      </w:pPr>
      <w:r w:rsidRPr="00963B12">
        <w:rPr>
          <w:sz w:val="28"/>
          <w:szCs w:val="28"/>
          <w:lang w:val="tt-RU"/>
        </w:rPr>
        <w:t>Гражданнарның торакка хокукларын яклау…………………</w:t>
      </w:r>
      <w:r>
        <w:rPr>
          <w:sz w:val="28"/>
          <w:szCs w:val="28"/>
          <w:lang w:val="tt-RU"/>
        </w:rPr>
        <w:t>..............</w:t>
      </w:r>
      <w:r w:rsidRPr="00963B12">
        <w:rPr>
          <w:sz w:val="28"/>
          <w:szCs w:val="28"/>
          <w:lang w:val="tt-RU"/>
        </w:rPr>
        <w:t>…</w:t>
      </w:r>
      <w:r>
        <w:rPr>
          <w:sz w:val="28"/>
          <w:szCs w:val="28"/>
          <w:lang w:val="tt-RU"/>
        </w:rPr>
        <w:t>.............</w:t>
      </w:r>
      <w:r w:rsidR="00CB61B6">
        <w:rPr>
          <w:sz w:val="28"/>
          <w:szCs w:val="28"/>
          <w:lang w:val="tt-RU"/>
        </w:rPr>
        <w:t>26</w:t>
      </w:r>
    </w:p>
    <w:p w:rsidR="00A60A33" w:rsidRPr="00963B12" w:rsidRDefault="00A60A33" w:rsidP="00A60A33">
      <w:pPr>
        <w:spacing w:line="360" w:lineRule="auto"/>
        <w:jc w:val="both"/>
        <w:rPr>
          <w:sz w:val="28"/>
          <w:szCs w:val="28"/>
          <w:lang w:val="tt-RU"/>
        </w:rPr>
      </w:pPr>
      <w:r w:rsidRPr="00963B12">
        <w:rPr>
          <w:sz w:val="28"/>
          <w:szCs w:val="28"/>
          <w:lang w:val="tt-RU"/>
        </w:rPr>
        <w:t>Сәламәтлек саклауга һәм медици</w:t>
      </w:r>
      <w:r>
        <w:rPr>
          <w:sz w:val="28"/>
          <w:szCs w:val="28"/>
          <w:lang w:val="tt-RU"/>
        </w:rPr>
        <w:t>на ярдәменә хокукны яклау………………....</w:t>
      </w:r>
      <w:r w:rsidR="00CB61B6">
        <w:rPr>
          <w:sz w:val="28"/>
          <w:szCs w:val="28"/>
          <w:lang w:val="tt-RU"/>
        </w:rPr>
        <w:t>33</w:t>
      </w:r>
    </w:p>
    <w:p w:rsidR="00A60A33" w:rsidRPr="00963B12" w:rsidRDefault="00A60A33" w:rsidP="00A60A33">
      <w:pPr>
        <w:spacing w:line="360" w:lineRule="auto"/>
        <w:jc w:val="both"/>
        <w:rPr>
          <w:sz w:val="28"/>
          <w:szCs w:val="28"/>
          <w:lang w:val="tt-RU"/>
        </w:rPr>
      </w:pPr>
      <w:r w:rsidRPr="00963B12">
        <w:rPr>
          <w:sz w:val="28"/>
          <w:szCs w:val="28"/>
          <w:lang w:val="tt-RU"/>
        </w:rPr>
        <w:t>Инвалидларның хокукларын яклау…………………</w:t>
      </w:r>
      <w:r>
        <w:rPr>
          <w:sz w:val="28"/>
          <w:szCs w:val="28"/>
          <w:lang w:val="tt-RU"/>
        </w:rPr>
        <w:t>..............</w:t>
      </w:r>
      <w:r w:rsidRPr="00963B12">
        <w:rPr>
          <w:sz w:val="28"/>
          <w:szCs w:val="28"/>
          <w:lang w:val="tt-RU"/>
        </w:rPr>
        <w:t>…………………</w:t>
      </w:r>
      <w:r>
        <w:rPr>
          <w:sz w:val="28"/>
          <w:szCs w:val="28"/>
          <w:lang w:val="tt-RU"/>
        </w:rPr>
        <w:t>..</w:t>
      </w:r>
      <w:r w:rsidR="00CB61B6">
        <w:rPr>
          <w:sz w:val="28"/>
          <w:szCs w:val="28"/>
          <w:lang w:val="tt-RU"/>
        </w:rPr>
        <w:t>39</w:t>
      </w:r>
    </w:p>
    <w:p w:rsidR="00A60A33" w:rsidRPr="00963B12" w:rsidRDefault="00A60A33" w:rsidP="00A60A33">
      <w:pPr>
        <w:spacing w:line="360" w:lineRule="auto"/>
        <w:jc w:val="both"/>
        <w:rPr>
          <w:sz w:val="28"/>
          <w:szCs w:val="28"/>
          <w:lang w:val="tt-RU" w:eastAsia="en-US"/>
        </w:rPr>
      </w:pPr>
      <w:r w:rsidRPr="00963B12">
        <w:rPr>
          <w:sz w:val="28"/>
          <w:szCs w:val="28"/>
          <w:lang w:val="tt-RU" w:eastAsia="en-US"/>
        </w:rPr>
        <w:t>Миграция мөнәсәбәтләрендә кеше хокукларын яклау</w:t>
      </w:r>
      <w:r w:rsidRPr="00963B12">
        <w:rPr>
          <w:sz w:val="28"/>
          <w:szCs w:val="28"/>
          <w:lang w:val="tt-RU"/>
        </w:rPr>
        <w:t>…………………</w:t>
      </w:r>
      <w:r>
        <w:rPr>
          <w:sz w:val="28"/>
          <w:szCs w:val="28"/>
          <w:lang w:val="tt-RU"/>
        </w:rPr>
        <w:t>............</w:t>
      </w:r>
      <w:r w:rsidR="00CB61B6">
        <w:rPr>
          <w:sz w:val="28"/>
          <w:szCs w:val="28"/>
          <w:lang w:val="tt-RU"/>
        </w:rPr>
        <w:t>47</w:t>
      </w:r>
    </w:p>
    <w:p w:rsidR="00A60A33" w:rsidRDefault="00A60A33" w:rsidP="00A60A33">
      <w:pPr>
        <w:spacing w:line="360" w:lineRule="auto"/>
        <w:jc w:val="both"/>
        <w:rPr>
          <w:sz w:val="28"/>
          <w:szCs w:val="28"/>
          <w:lang w:eastAsia="en-US"/>
        </w:rPr>
      </w:pPr>
      <w:r w:rsidRPr="00963B12">
        <w:rPr>
          <w:sz w:val="28"/>
          <w:szCs w:val="28"/>
          <w:lang w:eastAsia="en-US"/>
        </w:rPr>
        <w:t>Пенитенциар  система учреждениеләрендә тотылучы затларның хокукларын яклау</w:t>
      </w:r>
      <w:r w:rsidRPr="00963B12">
        <w:rPr>
          <w:sz w:val="28"/>
          <w:szCs w:val="28"/>
          <w:lang w:val="tt-RU"/>
        </w:rPr>
        <w:t>…………………</w:t>
      </w:r>
      <w:r>
        <w:rPr>
          <w:sz w:val="28"/>
          <w:szCs w:val="28"/>
          <w:lang w:val="tt-RU"/>
        </w:rPr>
        <w:t>..............</w:t>
      </w:r>
      <w:r w:rsidRPr="00963B12">
        <w:rPr>
          <w:sz w:val="28"/>
          <w:szCs w:val="28"/>
          <w:lang w:val="tt-RU"/>
        </w:rPr>
        <w:t>…………………</w:t>
      </w:r>
      <w:r>
        <w:rPr>
          <w:sz w:val="28"/>
          <w:szCs w:val="28"/>
          <w:lang w:val="tt-RU"/>
        </w:rPr>
        <w:t>..............</w:t>
      </w:r>
      <w:r w:rsidRPr="00963B12">
        <w:rPr>
          <w:sz w:val="28"/>
          <w:szCs w:val="28"/>
          <w:lang w:val="tt-RU"/>
        </w:rPr>
        <w:t>…………………</w:t>
      </w:r>
      <w:r>
        <w:rPr>
          <w:sz w:val="28"/>
          <w:szCs w:val="28"/>
          <w:lang w:val="tt-RU"/>
        </w:rPr>
        <w:t>..........</w:t>
      </w:r>
      <w:r w:rsidR="00CB61B6">
        <w:rPr>
          <w:sz w:val="28"/>
          <w:szCs w:val="28"/>
          <w:lang w:val="tt-RU"/>
        </w:rPr>
        <w:t>51</w:t>
      </w:r>
    </w:p>
    <w:p w:rsidR="00A60A33" w:rsidRPr="00715BD2" w:rsidRDefault="00A60A33" w:rsidP="00A60A33">
      <w:pPr>
        <w:spacing w:line="360" w:lineRule="auto"/>
        <w:jc w:val="both"/>
        <w:rPr>
          <w:sz w:val="28"/>
          <w:szCs w:val="28"/>
          <w:lang w:eastAsia="en-US"/>
        </w:rPr>
      </w:pPr>
      <w:r w:rsidRPr="00963B12">
        <w:rPr>
          <w:sz w:val="28"/>
          <w:szCs w:val="28"/>
          <w:lang w:eastAsia="en-US"/>
        </w:rPr>
        <w:t>Йомгак</w:t>
      </w:r>
      <w:r w:rsidRPr="00963B12">
        <w:rPr>
          <w:sz w:val="28"/>
          <w:szCs w:val="28"/>
          <w:lang w:val="tt-RU"/>
        </w:rPr>
        <w:t>…………………</w:t>
      </w:r>
      <w:r>
        <w:rPr>
          <w:sz w:val="28"/>
          <w:szCs w:val="28"/>
          <w:lang w:val="tt-RU"/>
        </w:rPr>
        <w:t>..............</w:t>
      </w:r>
      <w:r w:rsidRPr="00963B12">
        <w:rPr>
          <w:sz w:val="28"/>
          <w:szCs w:val="28"/>
          <w:lang w:val="tt-RU"/>
        </w:rPr>
        <w:t>…………………</w:t>
      </w:r>
      <w:r>
        <w:rPr>
          <w:sz w:val="28"/>
          <w:szCs w:val="28"/>
          <w:lang w:val="tt-RU"/>
        </w:rPr>
        <w:t>..............</w:t>
      </w:r>
      <w:r w:rsidRPr="00963B12">
        <w:rPr>
          <w:sz w:val="28"/>
          <w:szCs w:val="28"/>
          <w:lang w:val="tt-RU"/>
        </w:rPr>
        <w:t>…………………</w:t>
      </w:r>
      <w:r>
        <w:rPr>
          <w:sz w:val="28"/>
          <w:szCs w:val="28"/>
          <w:lang w:val="tt-RU"/>
        </w:rPr>
        <w:t>......</w:t>
      </w:r>
      <w:r w:rsidR="00CB61B6">
        <w:rPr>
          <w:sz w:val="28"/>
          <w:szCs w:val="28"/>
          <w:lang w:val="tt-RU"/>
        </w:rPr>
        <w:t>56</w:t>
      </w:r>
    </w:p>
    <w:p w:rsidR="00A60A33" w:rsidRPr="00963B12" w:rsidRDefault="00A60A33" w:rsidP="00A60A33">
      <w:pPr>
        <w:pStyle w:val="1"/>
        <w:spacing w:line="360" w:lineRule="auto"/>
        <w:jc w:val="center"/>
        <w:rPr>
          <w:rFonts w:ascii="Times New Roman" w:hAnsi="Times New Roman" w:cs="Times New Roman"/>
          <w:bCs w:val="0"/>
          <w:color w:val="auto"/>
          <w:lang w:val="tt-RU"/>
        </w:rPr>
      </w:pPr>
      <w:bookmarkStart w:id="0" w:name="_Toc472519926"/>
      <w:r w:rsidRPr="00715BD2">
        <w:rPr>
          <w:rFonts w:ascii="Times New Roman" w:hAnsi="Times New Roman" w:cs="Times New Roman"/>
        </w:rPr>
        <w:br w:type="page"/>
      </w:r>
      <w:bookmarkEnd w:id="0"/>
      <w:r w:rsidRPr="00963B12">
        <w:rPr>
          <w:rFonts w:ascii="Times New Roman" w:hAnsi="Times New Roman" w:cs="Times New Roman"/>
          <w:color w:val="auto"/>
          <w:lang w:val="tt-RU"/>
        </w:rPr>
        <w:lastRenderedPageBreak/>
        <w:t>Кереш</w:t>
      </w:r>
    </w:p>
    <w:p w:rsidR="00A60A33" w:rsidRPr="00715BD2" w:rsidRDefault="00A60A33" w:rsidP="00A60A33">
      <w:pPr>
        <w:spacing w:line="360" w:lineRule="auto"/>
        <w:jc w:val="center"/>
        <w:rPr>
          <w:sz w:val="28"/>
          <w:szCs w:val="28"/>
        </w:rPr>
      </w:pPr>
    </w:p>
    <w:p w:rsidR="00A60A33" w:rsidRPr="00715BD2" w:rsidRDefault="00A60A33" w:rsidP="00A60A33">
      <w:pPr>
        <w:widowControl w:val="0"/>
        <w:autoSpaceDE w:val="0"/>
        <w:autoSpaceDN w:val="0"/>
        <w:adjustRightInd w:val="0"/>
        <w:spacing w:line="360" w:lineRule="auto"/>
        <w:ind w:firstLine="709"/>
        <w:jc w:val="both"/>
        <w:rPr>
          <w:sz w:val="28"/>
          <w:szCs w:val="28"/>
          <w:lang w:val="tt-RU"/>
        </w:rPr>
      </w:pPr>
      <w:r w:rsidRPr="00715BD2">
        <w:rPr>
          <w:sz w:val="28"/>
          <w:szCs w:val="28"/>
          <w:lang w:val="tt-RU"/>
        </w:rPr>
        <w:t>Татарстан Республикасында кеше һәм граждан хокукларын һәм ирекләрен саклау турындагы әлеге доклад  2000 елның  3 мартында дөнья  күргән  95 нче  «Татарстан Республикасында Кеше хокуклары буенча  вәкаләтле вәкил турында</w:t>
      </w:r>
      <w:r w:rsidRPr="00715BD2">
        <w:rPr>
          <w:color w:val="000000"/>
          <w:sz w:val="28"/>
          <w:szCs w:val="28"/>
          <w:lang w:val="tt-RU"/>
        </w:rPr>
        <w:t>»</w:t>
      </w:r>
      <w:r w:rsidRPr="00715BD2">
        <w:rPr>
          <w:sz w:val="28"/>
          <w:szCs w:val="28"/>
          <w:lang w:val="tt-RU"/>
        </w:rPr>
        <w:t>гы  Татарстан Республикасы Законының  26 маддәсенә ярашлы рәвештә әзерләнде һәм  Татарстан Республикасы Президентына, Татарстан  Республикасы Дәүләт Советына, Татарстан  Республикасы Министрлар Кабинетына, Татарстан Республикасы Конституция судына, Татарстан Республикасы Югары судына, Татарстан Республикасы Арбитраж судына, Татарстан Республикасы Прокурорына  җибәрелә.</w:t>
      </w:r>
    </w:p>
    <w:p w:rsidR="00A60A33" w:rsidRPr="00715BD2" w:rsidRDefault="00A60A33" w:rsidP="00A60A33">
      <w:pPr>
        <w:widowControl w:val="0"/>
        <w:autoSpaceDE w:val="0"/>
        <w:autoSpaceDN w:val="0"/>
        <w:adjustRightInd w:val="0"/>
        <w:spacing w:line="360" w:lineRule="auto"/>
        <w:ind w:firstLine="709"/>
        <w:jc w:val="both"/>
        <w:rPr>
          <w:sz w:val="28"/>
          <w:szCs w:val="28"/>
          <w:lang w:val="tt-RU"/>
        </w:rPr>
      </w:pPr>
      <w:r w:rsidRPr="00715BD2">
        <w:rPr>
          <w:sz w:val="28"/>
          <w:szCs w:val="28"/>
          <w:lang w:val="tt-RU"/>
        </w:rPr>
        <w:t>Әзерләнгән доклад Татарстан Республикасында Кеше хокук</w:t>
      </w:r>
      <w:r>
        <w:rPr>
          <w:sz w:val="28"/>
          <w:szCs w:val="28"/>
          <w:lang w:val="tt-RU"/>
        </w:rPr>
        <w:t>лары буенча вәкаләтле вәкилгә (</w:t>
      </w:r>
      <w:r w:rsidRPr="00715BD2">
        <w:rPr>
          <w:sz w:val="28"/>
          <w:szCs w:val="28"/>
          <w:lang w:val="tt-RU"/>
        </w:rPr>
        <w:t>алга таба –  Вәкил) килгән шикаятьләрне карау нәтиҗәләренә, тикшерү йомгакларына, «Халык контроле</w:t>
      </w:r>
      <w:r w:rsidRPr="00715BD2">
        <w:rPr>
          <w:color w:val="000000"/>
          <w:sz w:val="28"/>
          <w:szCs w:val="28"/>
          <w:lang w:val="tt-RU"/>
        </w:rPr>
        <w:t>»</w:t>
      </w:r>
      <w:r w:rsidRPr="00715BD2">
        <w:rPr>
          <w:sz w:val="28"/>
          <w:szCs w:val="28"/>
          <w:lang w:val="tt-RU"/>
        </w:rPr>
        <w:t xml:space="preserve">  дәүләт мәгълүмат  системасы белешмәләренә, дәүләт органнары һәм җирле үзидарә органнары мәгълүматларына, шулай ук Вәкилнең  җәмәгатьчелек ярдәмчеләре биргән мәгълүматларга, хөкүмәтнеке булмаган хокук саклау оешмалары һәм массакүләм мәгълүмат чаралары белдерүләренә, республика ведомствоара комиссияләре материалларына һәм башка чыганакларга нигезләнә. </w:t>
      </w:r>
    </w:p>
    <w:p w:rsidR="00A60A33" w:rsidRPr="00715BD2" w:rsidRDefault="00A60A33" w:rsidP="00A60A33">
      <w:pPr>
        <w:spacing w:line="360" w:lineRule="auto"/>
        <w:ind w:firstLine="709"/>
        <w:jc w:val="both"/>
        <w:rPr>
          <w:sz w:val="28"/>
          <w:szCs w:val="28"/>
          <w:lang w:val="tt-RU"/>
        </w:rPr>
      </w:pPr>
      <w:r w:rsidRPr="00715BD2">
        <w:rPr>
          <w:sz w:val="28"/>
          <w:szCs w:val="28"/>
          <w:lang w:val="tt-RU"/>
        </w:rPr>
        <w:t>Әлеге докладның эчтәлеге булып хезмәткә хокук, торакка хокук, сәламәтлек саклауга һәм медицина ярдәменә хокук, гражданнарның сайлау хокукы, гражданнарның берләшүгә хокукын саклау буенча  проблемалы хәлләрне анализлау тора. Докладта шулай ук инвалидларның, мигрантларның һәм мәҗбүри тоту урыннарында тотылучы затларның  хокукларын тәэмин итү һәм саклауга да бәя бирелде.</w:t>
      </w:r>
    </w:p>
    <w:p w:rsidR="00A60A33" w:rsidRPr="00963B12" w:rsidRDefault="00A60A33" w:rsidP="00A60A33">
      <w:pPr>
        <w:pStyle w:val="1"/>
        <w:spacing w:line="360" w:lineRule="auto"/>
        <w:jc w:val="center"/>
        <w:rPr>
          <w:rFonts w:ascii="Times New Roman" w:hAnsi="Times New Roman" w:cs="Times New Roman"/>
          <w:bCs w:val="0"/>
          <w:color w:val="auto"/>
          <w:lang w:val="tt-RU"/>
        </w:rPr>
      </w:pPr>
      <w:r w:rsidRPr="00715BD2">
        <w:rPr>
          <w:rFonts w:ascii="Times New Roman" w:hAnsi="Times New Roman" w:cs="Times New Roman"/>
          <w:lang w:val="tt-RU"/>
        </w:rPr>
        <w:br w:type="page"/>
      </w:r>
      <w:bookmarkStart w:id="1" w:name="_Toc472519927"/>
      <w:r w:rsidRPr="00963B12">
        <w:rPr>
          <w:rFonts w:ascii="Times New Roman" w:hAnsi="Times New Roman" w:cs="Times New Roman"/>
          <w:color w:val="auto"/>
          <w:lang w:val="tt-RU"/>
        </w:rPr>
        <w:lastRenderedPageBreak/>
        <w:t>Граждан</w:t>
      </w:r>
      <w:bookmarkEnd w:id="1"/>
      <w:r w:rsidRPr="00963B12">
        <w:rPr>
          <w:rFonts w:ascii="Times New Roman" w:hAnsi="Times New Roman" w:cs="Times New Roman"/>
          <w:color w:val="auto"/>
          <w:lang w:val="tt-RU"/>
        </w:rPr>
        <w:t>нарның мөрәҗәгатьләрен анализлау</w:t>
      </w:r>
    </w:p>
    <w:p w:rsidR="00A60A33" w:rsidRPr="00F2101E" w:rsidRDefault="00A60A33" w:rsidP="00A60A33">
      <w:pPr>
        <w:spacing w:line="360" w:lineRule="auto"/>
        <w:ind w:firstLine="709"/>
        <w:jc w:val="both"/>
        <w:rPr>
          <w:b/>
          <w:bCs/>
          <w:sz w:val="28"/>
          <w:szCs w:val="28"/>
          <w:lang w:val="tt-RU"/>
        </w:rPr>
      </w:pPr>
    </w:p>
    <w:p w:rsidR="00A60A33" w:rsidRPr="00715BD2" w:rsidRDefault="00A60A33" w:rsidP="00A60A33">
      <w:pPr>
        <w:spacing w:line="360" w:lineRule="auto"/>
        <w:jc w:val="both"/>
        <w:rPr>
          <w:sz w:val="28"/>
          <w:szCs w:val="28"/>
          <w:lang w:val="tt-RU"/>
        </w:rPr>
      </w:pPr>
      <w:r w:rsidRPr="00715BD2">
        <w:rPr>
          <w:sz w:val="28"/>
          <w:szCs w:val="28"/>
          <w:lang w:val="tt-RU"/>
        </w:rPr>
        <w:t>Татарстан Республикасында Кеше хокуклары буенча вәкаләтле вәкил докладының эчтәлеге  шактый дәрәҗәдә  Вәкил адресына гражданнардан  килгән мөрәҗәгатьләргә нигезләнгән.</w:t>
      </w:r>
      <w:r w:rsidRPr="00F2101E">
        <w:rPr>
          <w:sz w:val="28"/>
          <w:szCs w:val="28"/>
          <w:lang w:val="tt-RU"/>
        </w:rPr>
        <w:t xml:space="preserve"> 2016</w:t>
      </w:r>
      <w:r w:rsidRPr="00715BD2">
        <w:rPr>
          <w:sz w:val="28"/>
          <w:szCs w:val="28"/>
          <w:lang w:val="tt-RU"/>
        </w:rPr>
        <w:t xml:space="preserve"> елда Вәкилгә 3549 мөрәҗәгать керде, бу 2015 елда килгән мөрәҗәгатьләргә караганда (2998 мөрәҗәгать) 18 процентка күбрәк.</w:t>
      </w:r>
    </w:p>
    <w:p w:rsidR="00A60A33" w:rsidRPr="00715BD2" w:rsidRDefault="00A60A33" w:rsidP="00A60A33">
      <w:pPr>
        <w:spacing w:line="360" w:lineRule="auto"/>
        <w:ind w:firstLine="709"/>
        <w:jc w:val="center"/>
        <w:rPr>
          <w:sz w:val="28"/>
          <w:szCs w:val="28"/>
          <w:lang w:val="tt-RU"/>
        </w:rPr>
      </w:pPr>
    </w:p>
    <w:p w:rsidR="00A60A33" w:rsidRPr="00715BD2" w:rsidRDefault="00A60A33" w:rsidP="00A60A33">
      <w:pPr>
        <w:spacing w:line="360" w:lineRule="auto"/>
        <w:jc w:val="center"/>
        <w:rPr>
          <w:sz w:val="28"/>
          <w:szCs w:val="28"/>
          <w:lang w:val="tt-RU"/>
        </w:rPr>
      </w:pPr>
      <w:r w:rsidRPr="00715BD2">
        <w:rPr>
          <w:sz w:val="28"/>
          <w:szCs w:val="28"/>
          <w:lang w:val="tt-RU"/>
        </w:rPr>
        <w:t xml:space="preserve">2016 елда Татарстан Республикасында Кеше хокуклары буенча вәкаләтле вәкилгә гражданнар мөрәҗәгатьләре саны </w:t>
      </w:r>
    </w:p>
    <w:p w:rsidR="00A60A33" w:rsidRPr="00715BD2" w:rsidRDefault="00A60A33" w:rsidP="00A60A33">
      <w:pPr>
        <w:spacing w:line="360" w:lineRule="auto"/>
        <w:ind w:firstLine="709"/>
        <w:jc w:val="center"/>
        <w:rPr>
          <w:sz w:val="28"/>
          <w:szCs w:val="28"/>
          <w:lang w:val="tt-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7"/>
      </w:tblGrid>
      <w:tr w:rsidR="00A60A33" w:rsidRPr="00715BD2" w:rsidTr="003C4608">
        <w:tc>
          <w:tcPr>
            <w:tcW w:w="4927" w:type="dxa"/>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b/>
                <w:bCs/>
                <w:sz w:val="28"/>
                <w:szCs w:val="28"/>
                <w:lang w:val="tt-RU" w:eastAsia="en-US"/>
              </w:rPr>
            </w:pPr>
            <w:r w:rsidRPr="00715BD2">
              <w:rPr>
                <w:b/>
                <w:bCs/>
                <w:sz w:val="28"/>
                <w:szCs w:val="28"/>
                <w:lang w:val="tt-RU"/>
              </w:rPr>
              <w:t>Күрсәткечләр</w:t>
            </w:r>
          </w:p>
        </w:tc>
        <w:tc>
          <w:tcPr>
            <w:tcW w:w="4927" w:type="dxa"/>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b/>
                <w:bCs/>
                <w:sz w:val="28"/>
                <w:szCs w:val="28"/>
                <w:lang w:val="tt-RU" w:eastAsia="en-US"/>
              </w:rPr>
            </w:pPr>
            <w:r w:rsidRPr="00715BD2">
              <w:rPr>
                <w:b/>
                <w:bCs/>
                <w:sz w:val="28"/>
                <w:szCs w:val="28"/>
                <w:lang w:val="tt-RU"/>
              </w:rPr>
              <w:t>Мөрәҗәгатьләр саны</w:t>
            </w:r>
          </w:p>
        </w:tc>
      </w:tr>
      <w:tr w:rsidR="00A60A33" w:rsidRPr="00715BD2" w:rsidTr="003C4608">
        <w:tc>
          <w:tcPr>
            <w:tcW w:w="4927" w:type="dxa"/>
            <w:tcBorders>
              <w:top w:val="single" w:sz="4" w:space="0" w:color="000000"/>
              <w:left w:val="single" w:sz="4" w:space="0" w:color="000000"/>
              <w:bottom w:val="single" w:sz="4" w:space="0" w:color="000000"/>
              <w:right w:val="single" w:sz="4" w:space="0" w:color="000000"/>
            </w:tcBorders>
          </w:tcPr>
          <w:p w:rsidR="00A60A33" w:rsidRPr="00715BD2" w:rsidRDefault="00A60A33" w:rsidP="003C4608">
            <w:pPr>
              <w:spacing w:line="360" w:lineRule="auto"/>
              <w:rPr>
                <w:sz w:val="28"/>
                <w:szCs w:val="28"/>
                <w:lang w:val="tt-RU" w:eastAsia="en-US"/>
              </w:rPr>
            </w:pPr>
            <w:r w:rsidRPr="00715BD2">
              <w:rPr>
                <w:sz w:val="28"/>
                <w:szCs w:val="28"/>
                <w:lang w:val="tt-RU"/>
              </w:rPr>
              <w:t>Барлык мөрәҗәгатьләр</w:t>
            </w:r>
          </w:p>
        </w:tc>
        <w:tc>
          <w:tcPr>
            <w:tcW w:w="4927" w:type="dxa"/>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lang w:eastAsia="en-US"/>
              </w:rPr>
            </w:pPr>
            <w:r w:rsidRPr="00715BD2">
              <w:rPr>
                <w:sz w:val="28"/>
                <w:szCs w:val="28"/>
              </w:rPr>
              <w:t>3549</w:t>
            </w:r>
          </w:p>
        </w:tc>
      </w:tr>
      <w:tr w:rsidR="00A60A33" w:rsidRPr="00715BD2" w:rsidTr="003C4608">
        <w:tc>
          <w:tcPr>
            <w:tcW w:w="4927" w:type="dxa"/>
            <w:tcBorders>
              <w:top w:val="single" w:sz="4" w:space="0" w:color="000000"/>
              <w:left w:val="single" w:sz="4" w:space="0" w:color="000000"/>
              <w:bottom w:val="single" w:sz="4" w:space="0" w:color="000000"/>
              <w:right w:val="single" w:sz="4" w:space="0" w:color="000000"/>
            </w:tcBorders>
          </w:tcPr>
          <w:p w:rsidR="00A60A33" w:rsidRPr="00715BD2" w:rsidRDefault="00A60A33" w:rsidP="003C4608">
            <w:pPr>
              <w:spacing w:line="360" w:lineRule="auto"/>
              <w:rPr>
                <w:sz w:val="28"/>
                <w:szCs w:val="28"/>
                <w:lang w:val="tt-RU" w:eastAsia="en-US"/>
              </w:rPr>
            </w:pPr>
            <w:r w:rsidRPr="00715BD2">
              <w:rPr>
                <w:sz w:val="28"/>
                <w:szCs w:val="28"/>
                <w:lang w:val="tt-RU"/>
              </w:rPr>
              <w:t>Телдән мөрәҗәгатьләр</w:t>
            </w:r>
          </w:p>
        </w:tc>
        <w:tc>
          <w:tcPr>
            <w:tcW w:w="4927" w:type="dxa"/>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lang w:eastAsia="en-US"/>
              </w:rPr>
            </w:pPr>
            <w:r w:rsidRPr="00715BD2">
              <w:rPr>
                <w:sz w:val="28"/>
                <w:szCs w:val="28"/>
              </w:rPr>
              <w:t>1555</w:t>
            </w:r>
          </w:p>
        </w:tc>
      </w:tr>
      <w:tr w:rsidR="00A60A33" w:rsidRPr="00715BD2" w:rsidTr="003C4608">
        <w:tc>
          <w:tcPr>
            <w:tcW w:w="4927" w:type="dxa"/>
            <w:tcBorders>
              <w:top w:val="single" w:sz="4" w:space="0" w:color="000000"/>
              <w:left w:val="single" w:sz="4" w:space="0" w:color="000000"/>
              <w:bottom w:val="single" w:sz="4" w:space="0" w:color="000000"/>
              <w:right w:val="single" w:sz="4" w:space="0" w:color="000000"/>
            </w:tcBorders>
          </w:tcPr>
          <w:p w:rsidR="00A60A33" w:rsidRPr="00715BD2" w:rsidRDefault="00A60A33" w:rsidP="003C4608">
            <w:pPr>
              <w:spacing w:line="360" w:lineRule="auto"/>
              <w:rPr>
                <w:sz w:val="28"/>
                <w:szCs w:val="28"/>
                <w:lang w:val="tt-RU" w:eastAsia="en-US"/>
              </w:rPr>
            </w:pPr>
            <w:r w:rsidRPr="00715BD2">
              <w:rPr>
                <w:sz w:val="28"/>
                <w:szCs w:val="28"/>
                <w:lang w:val="tt-RU"/>
              </w:rPr>
              <w:t>Язмача һәм электрон документ рәвешендәге мөрәҗәгатьләр</w:t>
            </w:r>
          </w:p>
        </w:tc>
        <w:tc>
          <w:tcPr>
            <w:tcW w:w="4927" w:type="dxa"/>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lang w:eastAsia="en-US"/>
              </w:rPr>
            </w:pPr>
            <w:r w:rsidRPr="00715BD2">
              <w:rPr>
                <w:sz w:val="28"/>
                <w:szCs w:val="28"/>
              </w:rPr>
              <w:t>1994</w:t>
            </w:r>
          </w:p>
        </w:tc>
      </w:tr>
    </w:tbl>
    <w:p w:rsidR="00A60A33" w:rsidRPr="00715BD2" w:rsidRDefault="00A60A33" w:rsidP="00A60A33">
      <w:pPr>
        <w:spacing w:line="360" w:lineRule="auto"/>
        <w:jc w:val="both"/>
        <w:rPr>
          <w:sz w:val="28"/>
          <w:szCs w:val="28"/>
          <w:lang w:eastAsia="en-US"/>
        </w:rPr>
      </w:pPr>
    </w:p>
    <w:p w:rsidR="00A60A33" w:rsidRPr="00715BD2" w:rsidRDefault="00A60A33" w:rsidP="00A60A33">
      <w:pPr>
        <w:spacing w:line="360" w:lineRule="auto"/>
        <w:ind w:firstLine="709"/>
        <w:jc w:val="both"/>
        <w:rPr>
          <w:sz w:val="28"/>
          <w:szCs w:val="28"/>
        </w:rPr>
      </w:pPr>
      <w:r w:rsidRPr="00715BD2">
        <w:rPr>
          <w:sz w:val="28"/>
          <w:szCs w:val="28"/>
          <w:lang w:val="tt-RU"/>
        </w:rPr>
        <w:t>Татарстан Республикасында Кеше хокуклары буенча вәкаләтле вәкилгә килгән шикаятьләрнең эчтәлеге киң, шуның белән бергә, иң күп урынны  элеккечә гражданнарның торакка хокукларын тормышка ашыру һәм торак-коммуналь хуҗалыгы мәсьәләләре (2016 елда 651 мөрәҗәгать) алып тора</w:t>
      </w:r>
      <w:r w:rsidRPr="00715BD2">
        <w:rPr>
          <w:sz w:val="28"/>
          <w:szCs w:val="28"/>
        </w:rPr>
        <w:t xml:space="preserve">. </w:t>
      </w:r>
      <w:r w:rsidRPr="00715BD2">
        <w:rPr>
          <w:sz w:val="28"/>
          <w:szCs w:val="28"/>
          <w:lang w:val="tt-RU"/>
        </w:rPr>
        <w:t>Шулай ук Татарстан Республикасында гражданнарны социаль тәэминат һәм социаль  яклау  (427 мөрәҗәгать), затларны мәҗбүри тоту урыннарында тоту (287 мөрәҗәгать) мәсьәләләре, хокук саклау органнары хезмәткәрләренә шикаятьләр дә (334 мөрәҗәгать)  киң таралганнардан.</w:t>
      </w:r>
    </w:p>
    <w:p w:rsidR="00A60A33" w:rsidRDefault="00A60A33" w:rsidP="00A60A33">
      <w:pPr>
        <w:spacing w:line="360" w:lineRule="auto"/>
        <w:ind w:firstLine="709"/>
        <w:jc w:val="both"/>
        <w:rPr>
          <w:sz w:val="28"/>
          <w:szCs w:val="28"/>
        </w:rPr>
      </w:pPr>
    </w:p>
    <w:p w:rsidR="00A60A33" w:rsidRDefault="00A60A33" w:rsidP="00A60A33">
      <w:pPr>
        <w:spacing w:line="360" w:lineRule="auto"/>
        <w:ind w:firstLine="709"/>
        <w:jc w:val="both"/>
        <w:rPr>
          <w:sz w:val="28"/>
          <w:szCs w:val="28"/>
        </w:rPr>
      </w:pPr>
    </w:p>
    <w:p w:rsidR="00A60A33" w:rsidRPr="00715BD2" w:rsidRDefault="00A60A33" w:rsidP="00A60A33">
      <w:pPr>
        <w:spacing w:line="360" w:lineRule="auto"/>
        <w:ind w:firstLine="709"/>
        <w:jc w:val="both"/>
        <w:rPr>
          <w:sz w:val="28"/>
          <w:szCs w:val="28"/>
        </w:rPr>
      </w:pPr>
    </w:p>
    <w:p w:rsidR="00A60A33" w:rsidRPr="00715BD2" w:rsidRDefault="00A60A33" w:rsidP="00A60A33">
      <w:pPr>
        <w:spacing w:line="360" w:lineRule="auto"/>
        <w:jc w:val="center"/>
        <w:rPr>
          <w:sz w:val="28"/>
          <w:szCs w:val="28"/>
          <w:lang w:val="tt-RU"/>
        </w:rPr>
      </w:pPr>
      <w:r w:rsidRPr="00715BD2">
        <w:rPr>
          <w:sz w:val="28"/>
          <w:szCs w:val="28"/>
          <w:lang w:val="tt-RU"/>
        </w:rPr>
        <w:lastRenderedPageBreak/>
        <w:t xml:space="preserve">2016 елда Татарстан Республикасында Кеше хокуклары буенча вәкаләтле вәкилгә мөрәҗәгатьләр тематикасы  </w:t>
      </w:r>
    </w:p>
    <w:p w:rsidR="00A60A33" w:rsidRPr="00715BD2" w:rsidRDefault="00A60A33" w:rsidP="00A60A33">
      <w:pPr>
        <w:spacing w:line="360" w:lineRule="auto"/>
        <w:ind w:firstLine="709"/>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67"/>
        <w:gridCol w:w="2321"/>
        <w:gridCol w:w="1266"/>
      </w:tblGrid>
      <w:tr w:rsidR="00A60A33" w:rsidRPr="00715BD2" w:rsidTr="003C4608">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b/>
                <w:bCs/>
                <w:sz w:val="28"/>
                <w:szCs w:val="28"/>
                <w:lang w:val="tt-RU" w:eastAsia="en-US"/>
              </w:rPr>
            </w:pPr>
            <w:r w:rsidRPr="00715BD2">
              <w:rPr>
                <w:b/>
                <w:bCs/>
                <w:sz w:val="28"/>
                <w:szCs w:val="28"/>
                <w:lang w:val="tt-RU"/>
              </w:rPr>
              <w:t>Мөрәҗәгатьләр т</w:t>
            </w:r>
            <w:r w:rsidRPr="00715BD2">
              <w:rPr>
                <w:b/>
                <w:bCs/>
                <w:sz w:val="28"/>
                <w:szCs w:val="28"/>
              </w:rPr>
              <w:t>ематика</w:t>
            </w:r>
            <w:r w:rsidRPr="00715BD2">
              <w:rPr>
                <w:b/>
                <w:bCs/>
                <w:sz w:val="28"/>
                <w:szCs w:val="28"/>
                <w:lang w:val="tt-RU"/>
              </w:rPr>
              <w:t>сы</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b/>
                <w:bCs/>
                <w:sz w:val="28"/>
                <w:szCs w:val="28"/>
                <w:lang w:val="tt-RU" w:eastAsia="en-US"/>
              </w:rPr>
            </w:pPr>
            <w:r w:rsidRPr="00715BD2">
              <w:rPr>
                <w:b/>
                <w:bCs/>
                <w:sz w:val="28"/>
                <w:szCs w:val="28"/>
                <w:lang w:val="tt-RU"/>
              </w:rPr>
              <w:t>Ел</w:t>
            </w:r>
          </w:p>
        </w:tc>
      </w:tr>
      <w:tr w:rsidR="00A60A33" w:rsidRPr="00715BD2" w:rsidTr="003C4608">
        <w:tc>
          <w:tcPr>
            <w:tcW w:w="0" w:type="auto"/>
            <w:vMerge/>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b/>
                <w:bCs/>
                <w:sz w:val="28"/>
                <w:szCs w:val="28"/>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b/>
                <w:bCs/>
                <w:sz w:val="28"/>
                <w:szCs w:val="28"/>
                <w:lang w:val="tt-RU" w:eastAsia="en-US"/>
              </w:rPr>
            </w:pPr>
            <w:r w:rsidRPr="00715BD2">
              <w:rPr>
                <w:b/>
                <w:bCs/>
                <w:sz w:val="28"/>
                <w:szCs w:val="28"/>
                <w:lang w:val="tt-RU"/>
              </w:rPr>
              <w:t>Мөрәҗәгатьләр саны</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b/>
                <w:bCs/>
                <w:sz w:val="28"/>
                <w:szCs w:val="28"/>
                <w:lang w:eastAsia="en-US"/>
              </w:rPr>
            </w:pPr>
            <w:r w:rsidRPr="00715BD2">
              <w:rPr>
                <w:b/>
                <w:bCs/>
                <w:sz w:val="28"/>
                <w:szCs w:val="28"/>
              </w:rPr>
              <w:t>%</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Торак мәсьәләләре, шул исәптән торак-коммунальхезмәт күрсәтү мәсьәләләре</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651</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18,34%</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rPr>
              <w:t xml:space="preserve">Социаль </w:t>
            </w:r>
            <w:r w:rsidRPr="00715BD2">
              <w:rPr>
                <w:sz w:val="28"/>
                <w:szCs w:val="28"/>
                <w:lang w:val="tt-RU"/>
              </w:rPr>
              <w:t xml:space="preserve">тәэминат һәм халыкны </w:t>
            </w:r>
            <w:r w:rsidRPr="00715BD2">
              <w:rPr>
                <w:sz w:val="28"/>
                <w:szCs w:val="28"/>
              </w:rPr>
              <w:t xml:space="preserve"> социаль</w:t>
            </w:r>
            <w:r w:rsidRPr="00715BD2">
              <w:rPr>
                <w:sz w:val="28"/>
                <w:szCs w:val="28"/>
                <w:lang w:val="tt-RU"/>
              </w:rPr>
              <w:t xml:space="preserve"> яклау</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427</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12,03%</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Хокук саклау органнары хезмәткәрләренә шикаятьләр</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334</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9,41%</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Мәҗбүри тоту урыннарында затларны тоту шартлары</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287</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8,09%</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Хезмәт законнары</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272</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7,66%</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Суд карарлары белән килешмәү</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247</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6,96%</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rPr>
              <w:t>Медицин</w:t>
            </w:r>
            <w:r w:rsidRPr="00715BD2">
              <w:rPr>
                <w:sz w:val="28"/>
                <w:szCs w:val="28"/>
                <w:lang w:val="tt-RU"/>
              </w:rPr>
              <w:t>а хезмәте күрсәтү</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156</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4,40%</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Г</w:t>
            </w:r>
            <w:r w:rsidRPr="00715BD2">
              <w:rPr>
                <w:sz w:val="28"/>
                <w:szCs w:val="28"/>
              </w:rPr>
              <w:t>раждан</w:t>
            </w:r>
            <w:r w:rsidRPr="00715BD2">
              <w:rPr>
                <w:sz w:val="28"/>
                <w:szCs w:val="28"/>
                <w:lang w:val="tt-RU"/>
              </w:rPr>
              <w:t>лык кабул итү һәм паспортмәсьәләләре</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122</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3,44%</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Үтәү карары</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99</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2,79%</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Җир мәсьәләләре</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66</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1,86%</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rPr>
              <w:t>РФ</w:t>
            </w:r>
            <w:r w:rsidRPr="00715BD2">
              <w:rPr>
                <w:sz w:val="28"/>
                <w:szCs w:val="28"/>
                <w:lang w:val="tt-RU"/>
              </w:rPr>
              <w:t xml:space="preserve"> Кораллы Көчләрендә хезмәт итү</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51</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1,44%</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Мәгариф</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37</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1,04%</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Хокукый мәгълүмат бирү мәсьәләләре</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146</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4,11%</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rPr>
            </w:pPr>
            <w:r w:rsidRPr="00715BD2">
              <w:rPr>
                <w:sz w:val="28"/>
                <w:szCs w:val="28"/>
              </w:rPr>
              <w:t xml:space="preserve"> «</w:t>
            </w:r>
            <w:r w:rsidRPr="00715BD2">
              <w:rPr>
                <w:sz w:val="28"/>
                <w:szCs w:val="28"/>
                <w:lang w:val="tt-RU"/>
              </w:rPr>
              <w:t>Халык</w:t>
            </w:r>
            <w:r w:rsidRPr="00715BD2">
              <w:rPr>
                <w:sz w:val="28"/>
                <w:szCs w:val="28"/>
              </w:rPr>
              <w:t xml:space="preserve"> контрол</w:t>
            </w:r>
            <w:r w:rsidRPr="00715BD2">
              <w:rPr>
                <w:sz w:val="28"/>
                <w:szCs w:val="28"/>
                <w:lang w:val="tt-RU"/>
              </w:rPr>
              <w:t>е</w:t>
            </w:r>
            <w:r w:rsidRPr="00715BD2">
              <w:rPr>
                <w:sz w:val="28"/>
                <w:szCs w:val="28"/>
              </w:rPr>
              <w:t>»</w:t>
            </w:r>
            <w:r w:rsidRPr="00715BD2">
              <w:rPr>
                <w:sz w:val="28"/>
                <w:szCs w:val="28"/>
                <w:lang w:val="tt-RU"/>
              </w:rPr>
              <w:t xml:space="preserve"> мәсьәләләре</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364</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10,26%</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sz w:val="28"/>
                <w:szCs w:val="28"/>
                <w:lang w:val="tt-RU" w:eastAsia="en-US"/>
              </w:rPr>
            </w:pPr>
            <w:r w:rsidRPr="00715BD2">
              <w:rPr>
                <w:sz w:val="28"/>
                <w:szCs w:val="28"/>
                <w:lang w:val="tt-RU"/>
              </w:rPr>
              <w:t>Башка мәсьәләләр</w:t>
            </w:r>
            <w:r w:rsidRPr="00715BD2">
              <w:rPr>
                <w:sz w:val="28"/>
                <w:szCs w:val="28"/>
              </w:rPr>
              <w:t xml:space="preserve"> (</w:t>
            </w:r>
            <w:r w:rsidRPr="00715BD2">
              <w:rPr>
                <w:sz w:val="28"/>
                <w:szCs w:val="28"/>
                <w:lang w:val="tt-RU"/>
              </w:rPr>
              <w:t>гражданнарның дәүләт хакимияте органнарына шәхси һәм күмәк мөрәҗәгатьләргә хокукы, муниципаль берәмлекне яки конкрет тору урынын төзекләндерү  (юл хуҗалыгы, җәмәгать транспорты) һәм башкалар</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290</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sz w:val="28"/>
                <w:szCs w:val="28"/>
              </w:rPr>
            </w:pPr>
            <w:r w:rsidRPr="00715BD2">
              <w:rPr>
                <w:sz w:val="28"/>
                <w:szCs w:val="28"/>
              </w:rPr>
              <w:t>8,17%</w:t>
            </w:r>
          </w:p>
        </w:tc>
      </w:tr>
      <w:tr w:rsidR="00A60A33" w:rsidRPr="00715BD2" w:rsidTr="003C4608">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rPr>
                <w:b/>
                <w:bCs/>
                <w:sz w:val="28"/>
                <w:szCs w:val="28"/>
                <w:lang w:eastAsia="en-US"/>
              </w:rPr>
            </w:pPr>
            <w:r w:rsidRPr="00715BD2">
              <w:rPr>
                <w:b/>
                <w:bCs/>
                <w:sz w:val="28"/>
                <w:szCs w:val="28"/>
                <w:lang w:val="tt-RU"/>
              </w:rPr>
              <w:t>Барлыгы</w:t>
            </w:r>
            <w:r w:rsidRPr="00715BD2">
              <w:rPr>
                <w:b/>
                <w:bCs/>
                <w:sz w:val="28"/>
                <w:szCs w:val="2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b/>
                <w:bCs/>
                <w:sz w:val="28"/>
                <w:szCs w:val="28"/>
              </w:rPr>
            </w:pPr>
            <w:r w:rsidRPr="00715BD2">
              <w:rPr>
                <w:b/>
                <w:bCs/>
                <w:sz w:val="28"/>
                <w:szCs w:val="28"/>
              </w:rPr>
              <w:t>3549</w:t>
            </w:r>
          </w:p>
        </w:tc>
        <w:tc>
          <w:tcPr>
            <w:tcW w:w="0" w:type="auto"/>
            <w:tcBorders>
              <w:top w:val="single" w:sz="4" w:space="0" w:color="000000"/>
              <w:left w:val="single" w:sz="4" w:space="0" w:color="000000"/>
              <w:bottom w:val="single" w:sz="4" w:space="0" w:color="000000"/>
              <w:right w:val="single" w:sz="4" w:space="0" w:color="000000"/>
            </w:tcBorders>
            <w:vAlign w:val="center"/>
          </w:tcPr>
          <w:p w:rsidR="00A60A33" w:rsidRPr="00715BD2" w:rsidRDefault="00A60A33" w:rsidP="003C4608">
            <w:pPr>
              <w:spacing w:line="360" w:lineRule="auto"/>
              <w:jc w:val="center"/>
              <w:rPr>
                <w:b/>
                <w:bCs/>
                <w:sz w:val="28"/>
                <w:szCs w:val="28"/>
              </w:rPr>
            </w:pPr>
            <w:r w:rsidRPr="00715BD2">
              <w:rPr>
                <w:b/>
                <w:bCs/>
                <w:sz w:val="28"/>
                <w:szCs w:val="28"/>
              </w:rPr>
              <w:t>100,00%</w:t>
            </w:r>
          </w:p>
        </w:tc>
      </w:tr>
    </w:tbl>
    <w:p w:rsidR="00A60A33" w:rsidRPr="00715BD2" w:rsidRDefault="00A60A33" w:rsidP="00A60A33">
      <w:pPr>
        <w:spacing w:line="360" w:lineRule="auto"/>
        <w:ind w:firstLine="709"/>
        <w:jc w:val="both"/>
        <w:rPr>
          <w:sz w:val="28"/>
          <w:szCs w:val="28"/>
        </w:rPr>
      </w:pP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2016 елда Татарстан Республикасында Кеше хокуклары буенча вәкаләтле вәкил  дәүләт органнары, җирле үзидарәләр органнары һәм вазифадагы затлар адресына карарларда яки эшләрдә кеше һәм граждан хокукларын һәм ирекләрен бозу очракларында  хокукларны һәм ирекләрен торгызуга тиешле һәм кирәкле чараларга кагылышлы, бигрәк тә торакка хокуклар белән бәйле  тәкъдимнәр булган заключениеләр җибәргән. </w:t>
      </w:r>
    </w:p>
    <w:p w:rsidR="00A60A33" w:rsidRPr="00715BD2" w:rsidRDefault="00A60A33" w:rsidP="00A60A33">
      <w:pPr>
        <w:spacing w:line="360" w:lineRule="auto"/>
        <w:ind w:firstLine="709"/>
        <w:jc w:val="both"/>
        <w:rPr>
          <w:sz w:val="28"/>
          <w:szCs w:val="28"/>
          <w:shd w:val="clear" w:color="auto" w:fill="FFFFFF"/>
          <w:lang w:val="tt-RU"/>
        </w:rPr>
      </w:pPr>
      <w:r w:rsidRPr="00715BD2">
        <w:rPr>
          <w:sz w:val="28"/>
          <w:szCs w:val="28"/>
          <w:lang w:val="tt-RU"/>
        </w:rPr>
        <w:t xml:space="preserve">Үткән елда Татарстан Республикасында Кеше хокуклары буенча вәкаләтле вәкил суд утырышларында өченче зат яки кызыксынучы зат сыйфатында гражданнарның хакимият органнарына, җирле үзидарәләр органнарына яки башка учреждениеләргә таләпләрен яклады. Болар – социаль наем килешүе буенча  төзекләндерелгән торак бинасы бирү, махсуслашкан торак бинасы  наемы килешүе буенча махсуслашкан торак фондыннан  төзекләндерелгән торак бинасы  бирүгә хокукны тану, бала туу уңаеннан социаль ипотека программасы буенча  торак бәясен түләүгә гаиләгә дәүләт яклавын тәэмин итүне йөкләү, Татарстан Республикасы Сәламәтлек саклау министрлыгына  сирәк очрый торган авыру белән авыручы  пациентларны дарулар белән тәэмин итүне йөкләү, намуслы кулланучы итеп тану һәм квартирга милек хокукын яклау, шулай ук Россия Федерациясе дәүләт чикләре аша Россия Федерациясеннән читкә мәҗбүри күчерү  формасында  чыгарып җибәрү сыйфатында административ җәза билгеләү турында  үтәү карарын  туктату турындагы эшләр иде.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Территорияләрнең ераклыгын һәм республика халкының социаль мобильлеге төрлечә булуын исәпкә алып, гражданнардан кергән мөрәҗәгатьләрдәге кайбер сорауларны хәл итү, шулай ук Россия күләмендәге мөһим вакыйгаларда, шул исәптән 2016 елгы сайлау кампаниясендә гражданнар мөрәҗәгатьләрен карау буенча Татарстан Республикасында Кеше хокуклары буенча вәкаләтле вәкил  проактив формаларда эшен дәвам итте.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2016 елда гражданнарны бердәм кабул итү көне һәм Россия Федерациясе Президентының Татарстан Республикасындагы кабул итү бүлмәсе кысаларында </w:t>
      </w:r>
      <w:r w:rsidRPr="00715BD2">
        <w:rPr>
          <w:sz w:val="28"/>
          <w:szCs w:val="28"/>
          <w:lang w:val="tt-RU"/>
        </w:rPr>
        <w:lastRenderedPageBreak/>
        <w:t>Татарстан Республикасында Кеше хокуклары буенча вәкаләтле вәкил Аппаратында 29 шәхси кабул итү; видеоконференцэлемтә режимында 5 шәхси кабул итү; Чирмешән, Яшел Үзән, Лениногорск, Югары Ослан муниципаль районнарында 5 күчмә кабул итү; 4 уртак  (тематик) кабул итү; Бөгелмә, Нурлат, Яшел Үзән, Алабуга муниципаль районнарында 5 уртак күчмә  кабул итү булды.</w:t>
      </w:r>
    </w:p>
    <w:p w:rsidR="00A60A33" w:rsidRPr="00715BD2" w:rsidRDefault="00A60A33" w:rsidP="00A60A33">
      <w:pPr>
        <w:shd w:val="clear" w:color="auto" w:fill="FFFFFF"/>
        <w:spacing w:line="360" w:lineRule="auto"/>
        <w:ind w:firstLine="709"/>
        <w:jc w:val="both"/>
        <w:rPr>
          <w:sz w:val="28"/>
          <w:szCs w:val="28"/>
          <w:lang w:val="tt-RU"/>
        </w:rPr>
      </w:pPr>
      <w:r w:rsidRPr="00715BD2">
        <w:rPr>
          <w:sz w:val="28"/>
          <w:szCs w:val="28"/>
          <w:lang w:val="tt-RU"/>
        </w:rPr>
        <w:t xml:space="preserve">Сайлаучыларның, референдумда катнашучыларның ирекләрен һәм законлы мәнфәгатьләрен, хокукларын дәүләт яклавы өстәмә гарантияләре мәсьәләләрендә Татарстан Республикасы Үзәк сайлау комиссиясе  белән  бергәләп эшләү турында Килешүне тормышка ашыру кысаларында, Татарстан Республикасында Кеше хокуклары буенча вәкаләтле вәкил Аппараты хезмәткәрләре  узган елның сентябрендә сайлау кампаниясе кысаларында  гражданнарның сайлау хокуклары мәсьәләләрендә  </w:t>
      </w:r>
      <w:r>
        <w:rPr>
          <w:sz w:val="28"/>
          <w:szCs w:val="28"/>
          <w:lang w:val="tt-RU"/>
        </w:rPr>
        <w:t>«</w:t>
      </w:r>
      <w:r w:rsidRPr="00715BD2">
        <w:rPr>
          <w:sz w:val="28"/>
          <w:szCs w:val="28"/>
          <w:lang w:val="tt-RU"/>
        </w:rPr>
        <w:t xml:space="preserve">кайнар элемтә» кысаларында гражданнарга консультацияләр үткәрде. </w:t>
      </w:r>
    </w:p>
    <w:p w:rsidR="00A60A33" w:rsidRPr="00715BD2" w:rsidRDefault="00A60A33" w:rsidP="00A60A33">
      <w:pPr>
        <w:shd w:val="clear" w:color="auto" w:fill="FFFFFF"/>
        <w:spacing w:line="360" w:lineRule="auto"/>
        <w:ind w:firstLine="709"/>
        <w:jc w:val="both"/>
        <w:rPr>
          <w:sz w:val="28"/>
          <w:szCs w:val="28"/>
          <w:lang w:val="tt-RU"/>
        </w:rPr>
      </w:pPr>
      <w:r w:rsidRPr="00715BD2">
        <w:rPr>
          <w:sz w:val="28"/>
          <w:szCs w:val="28"/>
          <w:lang w:val="tt-RU"/>
        </w:rPr>
        <w:t xml:space="preserve">2016 елның сентябрендә Татарстан Республикасында Кеше хокуклары буенча вәкаләтле вәкил суд карарларын үтәү мәсьәләләре буенча </w:t>
      </w:r>
      <w:r>
        <w:rPr>
          <w:sz w:val="28"/>
          <w:szCs w:val="28"/>
          <w:lang w:val="tt-RU"/>
        </w:rPr>
        <w:t>«</w:t>
      </w:r>
      <w:r w:rsidRPr="00715BD2">
        <w:rPr>
          <w:sz w:val="28"/>
          <w:szCs w:val="28"/>
          <w:lang w:val="tt-RU"/>
        </w:rPr>
        <w:t xml:space="preserve">кайнар элемтә» оештырды (республиканың 145 кешесенә консультация бирелде), аның нәтиҗәләре буенча Суд приставлары федераль хезмәтенең Татарстан Республикасындагы идарәсенә  законда каралган очракларда суд приставы-башкаручы карарларын үзвакытында җибәрү уңаеннан үтәү дисциплинасын күтәрү кирәклеге, шулай ук законда каралган очракларда бурычлыны яки аның милкен эзләү турында белдерү буенча  үз вакытында карарлар кабул итү өлешендә үтәү дисциплинасын көчәйтү турында суд приставларының район бүлекләренә тәкъдимнәр җибәрелде.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2016 елда Татарстан Республикасында Кеше хокуклары буенча вәкаләтле вәкил </w:t>
      </w:r>
      <w:r>
        <w:rPr>
          <w:sz w:val="28"/>
          <w:szCs w:val="28"/>
          <w:lang w:val="tt-RU"/>
        </w:rPr>
        <w:t>«</w:t>
      </w:r>
      <w:r w:rsidRPr="00715BD2">
        <w:rPr>
          <w:sz w:val="28"/>
          <w:szCs w:val="28"/>
          <w:lang w:val="tt-RU"/>
        </w:rPr>
        <w:t xml:space="preserve">Россия пенсионерлары берлеге» төбәк иҗтимагый оешмасы белән берлектә Россия Федерациясе Пенсия фондының Татарстандагы идарәсенең Казан шәһәре районнары бүлекләрендә 10 </w:t>
      </w:r>
      <w:r>
        <w:rPr>
          <w:sz w:val="28"/>
          <w:szCs w:val="28"/>
          <w:lang w:val="tt-RU"/>
        </w:rPr>
        <w:t>«</w:t>
      </w:r>
      <w:r w:rsidRPr="00715BD2">
        <w:rPr>
          <w:sz w:val="28"/>
          <w:szCs w:val="28"/>
          <w:lang w:val="tt-RU"/>
        </w:rPr>
        <w:t xml:space="preserve">Хокукый ярдәм көне» үткәрелде, аның кысаларында 316 гражданга хокукый ярдәм күрсәтелде.  </w:t>
      </w:r>
    </w:p>
    <w:p w:rsidR="00A60A33" w:rsidRPr="00715BD2" w:rsidRDefault="00A60A33" w:rsidP="00A60A33">
      <w:pPr>
        <w:spacing w:line="360" w:lineRule="auto"/>
        <w:ind w:firstLine="709"/>
        <w:jc w:val="both"/>
        <w:rPr>
          <w:sz w:val="28"/>
          <w:szCs w:val="28"/>
          <w:lang w:val="tt-RU"/>
        </w:rPr>
      </w:pPr>
      <w:r w:rsidRPr="00715BD2">
        <w:rPr>
          <w:sz w:val="28"/>
          <w:szCs w:val="28"/>
          <w:lang w:val="tt-RU"/>
        </w:rPr>
        <w:lastRenderedPageBreak/>
        <w:t xml:space="preserve">Россия Җәзаларны үтәтү федераль хезмәтенең Татарстандагы идарәсе белән берлектә Татарстан Республикасында Кеше хокуклары буенча вәкаләтле вәкил Аппараты тарафыннан мәҗбүри тоту урыннарында тотылучы затлар өчен 9 </w:t>
      </w:r>
      <w:r>
        <w:rPr>
          <w:sz w:val="28"/>
          <w:szCs w:val="28"/>
          <w:lang w:val="tt-RU"/>
        </w:rPr>
        <w:t>«</w:t>
      </w:r>
      <w:r w:rsidRPr="00715BD2">
        <w:rPr>
          <w:sz w:val="28"/>
          <w:szCs w:val="28"/>
          <w:lang w:val="tt-RU"/>
        </w:rPr>
        <w:t>Хокукый ярдәм көне» үткәрелде. Аларда 515 кеше консультация алды.</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Республиканың  барлык муниципаль районнарында һәм шәһәр округларында  Татарстан Республикасында Кеше хокуклары буенча вәкаләтле вәкилнең җәмәгать ярдәмчеләре  җитәкли торган җәмәгатьчелекне кабул итү бүлмәләре эшли. </w:t>
      </w:r>
    </w:p>
    <w:p w:rsidR="00A60A33" w:rsidRPr="00715BD2" w:rsidRDefault="00A60A33" w:rsidP="00A60A33">
      <w:pPr>
        <w:tabs>
          <w:tab w:val="left" w:pos="1134"/>
        </w:tabs>
        <w:spacing w:line="360" w:lineRule="auto"/>
        <w:ind w:firstLine="709"/>
        <w:jc w:val="both"/>
        <w:rPr>
          <w:sz w:val="28"/>
          <w:szCs w:val="28"/>
          <w:lang w:val="tt-RU"/>
        </w:rPr>
      </w:pPr>
      <w:r w:rsidRPr="00715BD2">
        <w:rPr>
          <w:sz w:val="28"/>
          <w:szCs w:val="28"/>
          <w:lang w:val="tt-RU"/>
        </w:rPr>
        <w:t>2016 елда җәмәгать ярдәмчеләренә  1576 граждан мөрәҗәгать иткән.</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Җәмәгать ярдәмчеләренә гражданнар мөрәҗәгать итә торган төп сораулар – болар торак, шул исәптән, торак-коммуналь хезмәт күрсәтү, медицина ярдәме күрсәтү, хезмәт законнары, җир һәм мәгариф мәсьәләләре.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2016 елда Вәкил </w:t>
      </w:r>
      <w:r>
        <w:rPr>
          <w:sz w:val="28"/>
          <w:szCs w:val="28"/>
          <w:lang w:val="tt-RU"/>
        </w:rPr>
        <w:t>«</w:t>
      </w:r>
      <w:r w:rsidRPr="00715BD2">
        <w:rPr>
          <w:sz w:val="28"/>
          <w:szCs w:val="28"/>
          <w:lang w:val="tt-RU"/>
        </w:rPr>
        <w:t>Халык контроле» Татарстан Республикасы дәүләт мәгълүмат системасына килгән белдерүләрне карау буенча һәм гаризаларны сыйфатлы карау һәм белдерүләргә бирелә торган с</w:t>
      </w:r>
      <w:r>
        <w:rPr>
          <w:sz w:val="28"/>
          <w:szCs w:val="28"/>
          <w:lang w:val="tt-RU"/>
        </w:rPr>
        <w:t>татусларның нигезлелеге буенча «</w:t>
      </w:r>
      <w:r w:rsidRPr="00715BD2">
        <w:rPr>
          <w:sz w:val="28"/>
          <w:szCs w:val="28"/>
          <w:lang w:val="tt-RU"/>
        </w:rPr>
        <w:t>Халык контроле» дәүләт системасы өчен җаваплы башкаручылар кабул итә торган чараларны тикшерү эшен дәвам итте.</w:t>
      </w:r>
    </w:p>
    <w:p w:rsidR="00A60A33" w:rsidRPr="00715BD2" w:rsidRDefault="00A60A33" w:rsidP="00A60A33">
      <w:pPr>
        <w:spacing w:line="360" w:lineRule="auto"/>
        <w:ind w:firstLine="709"/>
        <w:jc w:val="both"/>
        <w:rPr>
          <w:sz w:val="28"/>
          <w:szCs w:val="28"/>
          <w:lang w:val="tt-RU"/>
        </w:rPr>
      </w:pPr>
      <w:r w:rsidRPr="00715BD2">
        <w:rPr>
          <w:sz w:val="28"/>
          <w:szCs w:val="28"/>
          <w:lang w:val="tt-RU"/>
        </w:rPr>
        <w:t>2016 елда иң популяр төрләр түбәндәгеләр булды: «Территорияләрне төзекләндерү» – 12405 белдерү, «Муниципаль юлларны карау һәм төзекләндерү» – 7730 белдерү, «Юл хәрәкәтен оештыру» – 3351 белдерү, «Сырхауханәләр һәм хастаханәләр» – 752 белдерү.</w:t>
      </w:r>
    </w:p>
    <w:p w:rsidR="00A60A33" w:rsidRPr="00715BD2" w:rsidRDefault="00A60A33" w:rsidP="00A60A33">
      <w:pPr>
        <w:spacing w:line="360" w:lineRule="auto"/>
        <w:ind w:firstLine="709"/>
        <w:jc w:val="both"/>
        <w:rPr>
          <w:sz w:val="28"/>
          <w:szCs w:val="28"/>
          <w:lang w:val="tt-RU"/>
        </w:rPr>
      </w:pPr>
      <w:r w:rsidRPr="00715BD2">
        <w:rPr>
          <w:sz w:val="28"/>
          <w:szCs w:val="28"/>
          <w:lang w:val="tt-RU"/>
        </w:rPr>
        <w:t>Татарстан Республикасында Кеше хокуклары буенча вәкаләтле вәкил баш модератор буларак, 2016 елда гражданнарның белдерүләрен карау буенча үзвакытында чаралар күрү максатында гаризаларның 7,38 % эшләп бетерү өчен кире кайтарды, шулардан иң күбесе «Юл хәрәкәтен оештыру», «Территорияләрне төзекләндерү» һәм «Муниципаль юлларны карау һәм төзекләндерү» төрләренә кагыла.</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Шуның белән бергә Вәкил әлеге докладта  муниципаль юлларны карау һәм төзекләндерү, квартал һәм ишегалды территорияләрен төзекләндерү, </w:t>
      </w:r>
      <w:r w:rsidRPr="00715BD2">
        <w:rPr>
          <w:sz w:val="28"/>
          <w:szCs w:val="28"/>
          <w:lang w:val="tt-RU"/>
        </w:rPr>
        <w:lastRenderedPageBreak/>
        <w:t>күперләрне төзәтүгә кагылышлы  2012-2013 еллардагы белдерүләрнең бүгенге көнгә кадәр үтәлмәвен белдерә.</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Ел дәвамында </w:t>
      </w:r>
      <w:r>
        <w:rPr>
          <w:sz w:val="28"/>
          <w:szCs w:val="28"/>
          <w:lang w:val="tt-RU"/>
        </w:rPr>
        <w:t>«</w:t>
      </w:r>
      <w:r w:rsidRPr="00715BD2">
        <w:rPr>
          <w:sz w:val="28"/>
          <w:szCs w:val="28"/>
          <w:lang w:val="tt-RU"/>
        </w:rPr>
        <w:t xml:space="preserve">Халык контроле» Татарстан Республикасы дәүләт мәгълүмат системасына килгән гражданнар гаризаларын анализлау кысаларында ачыкланган кайбер проблемалы мәсьәләләр шулай ук докладка кертелде. </w:t>
      </w:r>
    </w:p>
    <w:p w:rsidR="00A60A33" w:rsidRPr="00715BD2" w:rsidRDefault="00A60A33" w:rsidP="00A60A33">
      <w:pPr>
        <w:pStyle w:val="13"/>
        <w:spacing w:line="360" w:lineRule="auto"/>
        <w:jc w:val="center"/>
        <w:outlineLvl w:val="0"/>
        <w:rPr>
          <w:rFonts w:ascii="Times New Roman" w:hAnsi="Times New Roman"/>
          <w:b/>
          <w:bCs/>
          <w:sz w:val="28"/>
          <w:szCs w:val="28"/>
          <w:lang w:val="tt-RU"/>
        </w:rPr>
      </w:pPr>
      <w:r w:rsidRPr="00715BD2">
        <w:rPr>
          <w:rFonts w:ascii="Times New Roman" w:hAnsi="Times New Roman"/>
          <w:b/>
          <w:bCs/>
          <w:sz w:val="28"/>
          <w:szCs w:val="28"/>
          <w:lang w:val="tt-RU"/>
        </w:rPr>
        <w:br w:type="page"/>
      </w:r>
      <w:r w:rsidRPr="00715BD2">
        <w:rPr>
          <w:rFonts w:ascii="Times New Roman" w:hAnsi="Times New Roman"/>
          <w:b/>
          <w:bCs/>
          <w:sz w:val="28"/>
          <w:szCs w:val="28"/>
          <w:lang w:val="tt-RU"/>
        </w:rPr>
        <w:lastRenderedPageBreak/>
        <w:t>Сайлау хокукларын тормышка ашыру</w:t>
      </w:r>
    </w:p>
    <w:p w:rsidR="00A60A33" w:rsidRPr="00715BD2" w:rsidRDefault="00A60A33" w:rsidP="00A60A33">
      <w:pPr>
        <w:pStyle w:val="13"/>
        <w:spacing w:line="360" w:lineRule="auto"/>
        <w:ind w:firstLine="709"/>
        <w:jc w:val="both"/>
        <w:rPr>
          <w:rFonts w:ascii="Times New Roman" w:hAnsi="Times New Roman"/>
          <w:sz w:val="28"/>
          <w:szCs w:val="28"/>
          <w:lang w:val="tt-RU"/>
        </w:rPr>
      </w:pP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shd w:val="clear" w:color="auto" w:fill="FFFFFF"/>
          <w:lang w:val="tt-RU"/>
        </w:rPr>
        <w:t xml:space="preserve">2016 елның 13 июлендә видеоконференция режимында Россия Федерациясе субъектлары сайлау комиссияләре </w:t>
      </w:r>
      <w:r w:rsidRPr="00325430">
        <w:rPr>
          <w:rFonts w:ascii="Times New Roman" w:hAnsi="Times New Roman"/>
          <w:sz w:val="28"/>
          <w:szCs w:val="28"/>
          <w:shd w:val="clear" w:color="auto" w:fill="FFFFFF"/>
          <w:lang w:val="tt-RU"/>
        </w:rPr>
        <w:t xml:space="preserve">белән </w:t>
      </w:r>
      <w:r w:rsidRPr="00325430">
        <w:rPr>
          <w:rFonts w:ascii="Times New Roman" w:hAnsi="Times New Roman"/>
          <w:sz w:val="28"/>
          <w:szCs w:val="28"/>
          <w:lang w:val="tt-RU"/>
        </w:rPr>
        <w:t>«</w:t>
      </w:r>
      <w:r w:rsidRPr="00325430">
        <w:rPr>
          <w:rFonts w:ascii="Times New Roman" w:hAnsi="Times New Roman"/>
          <w:sz w:val="28"/>
          <w:szCs w:val="28"/>
          <w:shd w:val="clear" w:color="auto" w:fill="FFFFFF"/>
          <w:lang w:val="tt-RU"/>
        </w:rPr>
        <w:t>Сайлаулар һәм референдумнар әзерләү һәм үткәрү мәсьәләләре буенча сайлау комиссияләренең Россия Федерациясе субъектлары  дәүләт хакимияте органнары, Россия Федерациясе  субъектларындагы Кеше хокуклары буенча вәкаләтле вәкилләр белән үзара хезмәттәшлеге практикасы турында</w:t>
      </w:r>
      <w:r w:rsidRPr="00325430">
        <w:rPr>
          <w:rFonts w:ascii="Times New Roman" w:hAnsi="Times New Roman"/>
          <w:sz w:val="28"/>
          <w:szCs w:val="28"/>
          <w:lang w:val="tt-RU"/>
        </w:rPr>
        <w:t>»</w:t>
      </w:r>
      <w:r w:rsidRPr="00325430">
        <w:rPr>
          <w:rFonts w:ascii="Times New Roman" w:hAnsi="Times New Roman"/>
          <w:sz w:val="28"/>
          <w:szCs w:val="28"/>
          <w:shd w:val="clear" w:color="auto" w:fill="FFFFFF"/>
          <w:lang w:val="tt-RU"/>
        </w:rPr>
        <w:t xml:space="preserve"> темасына Россия Федерациясе Үзәк сайлау комиссиясе утырышын үткәрү кысаларында Татарстан Республикасында Кеше хокуклары буенча вәкаләтле вәкил </w:t>
      </w:r>
      <w:r w:rsidRPr="00715BD2">
        <w:rPr>
          <w:rFonts w:ascii="Times New Roman" w:hAnsi="Times New Roman"/>
          <w:sz w:val="28"/>
          <w:szCs w:val="28"/>
          <w:shd w:val="clear" w:color="auto" w:fill="FFFFFF"/>
          <w:lang w:val="tt-RU"/>
        </w:rPr>
        <w:t xml:space="preserve"> белән Татарстан Республикасы  Үзәк сайлау комиссиясе арасында сайлаучыларның, референдумнарда катнашучыларның хокукларын, ирекләрен һәм законлы мәнфәгатьләрен өстәмә дәүләт яклавы гарантияләре мсәьәләләрендә үзара хезмәттәшлек итү турында Килешүгә кул куелды. Килешү беренче чиратта республика территориясендә сайлаучыларның, референдумнарда катнашучыларның хокукларын, ирекләрен һәм законлы мәнфәгатьләрен өстәмә дәүләт яклавы гарантияләре  белән тәэмин итүгә, шулай ук сайлау хокукларын тормышка ашыру авыр булу очракларын бергәләп ачыклап, хәл итүгә юнәлтелгән. Килешү шулай ук сайлаучылардан килгән мөрәҗәгатьләрне, шикаятҗләрне һәм тәкъдимнәрне карау барышында оператив рәвештә мәгълүмат белән алмашу мөмкинлеге дә бирә.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2016 ел җиденче чакырылыш Россия Федерациясе Федераль җыены Дәүләт Думасы депутатларын сайлау белән истә калды.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Гражданнарның сайлау хокукларын яклауга җәмәгатьчелек контроле,  сайлаучыларның сайлау гамәлләре тәртибе һәм вакыты турындагы сорауларына,  тавыш бирү барышында юл куелган хокук бозулар турындагы  хәбәрләренә тиз арада җавап бирү  максатыннан  Татарстан Республикасы Үзәк сайлау комиссиясе  гражданнарның сайлау хокукларын бозуга кагылышлы  мәгълүматлар мониторингы мәсьәләләре </w:t>
      </w:r>
      <w:r w:rsidRPr="00325430">
        <w:rPr>
          <w:rFonts w:ascii="Times New Roman" w:hAnsi="Times New Roman"/>
          <w:sz w:val="28"/>
          <w:szCs w:val="28"/>
          <w:lang w:val="tt-RU"/>
        </w:rPr>
        <w:t>буенча  «кайнар элемтә» эшен</w:t>
      </w:r>
      <w:r w:rsidRPr="00715BD2">
        <w:rPr>
          <w:rFonts w:ascii="Times New Roman" w:hAnsi="Times New Roman"/>
          <w:sz w:val="28"/>
          <w:szCs w:val="28"/>
          <w:lang w:val="tt-RU"/>
        </w:rPr>
        <w:t xml:space="preserve"> </w:t>
      </w:r>
      <w:r w:rsidRPr="00715BD2">
        <w:rPr>
          <w:rFonts w:ascii="Times New Roman" w:hAnsi="Times New Roman"/>
          <w:sz w:val="28"/>
          <w:szCs w:val="28"/>
          <w:lang w:val="tt-RU"/>
        </w:rPr>
        <w:lastRenderedPageBreak/>
        <w:t xml:space="preserve">оештырды, ул бердәм тавыш бирү көнендә дә </w:t>
      </w:r>
      <w:r w:rsidRPr="00325430">
        <w:rPr>
          <w:rFonts w:ascii="Times New Roman" w:hAnsi="Times New Roman"/>
          <w:sz w:val="28"/>
          <w:szCs w:val="28"/>
          <w:lang w:val="tt-RU"/>
        </w:rPr>
        <w:t>эшләде. «Кайнар элемтә»</w:t>
      </w:r>
      <w:r w:rsidRPr="00715BD2">
        <w:rPr>
          <w:rFonts w:ascii="Times New Roman" w:hAnsi="Times New Roman"/>
          <w:sz w:val="28"/>
          <w:szCs w:val="28"/>
          <w:lang w:val="tt-RU"/>
        </w:rPr>
        <w:t xml:space="preserve"> телефонына барлыгы 1075 мөрәҗәгать керде.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 Мөрәҗәгатьләрдә иң еш очраган сораулар – беркетү таныклыгы алу, сайлаучылар исемлегенә кертү турында, социаль-көнкүреш характерындагы сораулар да бар. </w:t>
      </w:r>
      <w:r w:rsidRPr="00325430">
        <w:rPr>
          <w:rFonts w:ascii="Times New Roman" w:hAnsi="Times New Roman"/>
          <w:sz w:val="28"/>
          <w:szCs w:val="28"/>
          <w:lang w:val="tt-RU"/>
        </w:rPr>
        <w:t>Гражданнардан «кайнар элемтә»гә килгән барлык сорауларга телдән тиешле аңлатмалар бирелде. «Кайнар элемтә» эшендә</w:t>
      </w:r>
      <w:r w:rsidRPr="00715BD2">
        <w:rPr>
          <w:rFonts w:ascii="Times New Roman" w:hAnsi="Times New Roman"/>
          <w:sz w:val="28"/>
          <w:szCs w:val="28"/>
          <w:lang w:val="tt-RU"/>
        </w:rPr>
        <w:t xml:space="preserve">  Татарстан Республикасында Кеше хокуклары буенча вәкаләтле вәкил Аппараты хезмәткәрләре дә даими катнашты.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Бердәм тавыш бирү көнендә, 2016 елның 18 сентябрендә Татарстан Республикасында Кеше хокуклары буенча вәкаләтле вәкил  сайлау барышында гражданнар хокукларын саклау мониторингын алып барды.</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Кайбер категорияле гражданнарның  сайлау хокукларын тәэмин итү һәм  тормышка ашыру  тикшерелде, Вәкил һәм Аппарат хезмәткәрләре Казан шәһәрендә һәм Яңа Чишмә авылында  берничә сайлау участогында булды. Кулга алынган гражданнарның  республиканың муниципаль районнарындагы  тикшерү изоляторларында  </w:t>
      </w:r>
      <w:r w:rsidRPr="00715BD2">
        <w:rPr>
          <w:rStyle w:val="apple-converted-space"/>
          <w:rFonts w:ascii="Times New Roman" w:hAnsi="Times New Roman"/>
          <w:sz w:val="28"/>
          <w:szCs w:val="28"/>
          <w:bdr w:val="none" w:sz="0" w:space="0" w:color="auto" w:frame="1"/>
          <w:lang w:val="tt-RU"/>
        </w:rPr>
        <w:t>—</w:t>
      </w:r>
      <w:r w:rsidRPr="00715BD2">
        <w:rPr>
          <w:rFonts w:ascii="Times New Roman" w:hAnsi="Times New Roman"/>
          <w:sz w:val="28"/>
          <w:szCs w:val="28"/>
          <w:lang w:val="tt-RU"/>
        </w:rPr>
        <w:t xml:space="preserve">  Бөгелмә шәһәренең 3 нче, Минзәлә шәһәренең 4 нче, Чистай шәһәренең 5 нче тикшерү изоляторларында  сайлауда катнашуга хокукы мөмкинлекләрен тикшерү өчен вәкилнең җәмәгать ярдәмчеләре җибәрелде.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Булган  сайлау участокларында тавыш бирү барышы, сайлау комиссиясе әгъзалары гамәлләре, шул исәптән сайлаучыларга бюллетеньнәр бирү, участок сайлау комиссиясе әгъзаларының гражданнарның документларын  тикшерү оештырылды. Сайлау хокукларын яклау турында  закон таләпләре  тулы күләмдә сакланды, хокук бозулар ачыкланмады. Тавыш бирү бүлмәләре бюллетеньнә бирү, тавыш бирү кабиналары һәм тавыш бирү әрҗәләре  күзәтүчеләр күз алдында булырлык итеп җиһазландырылган иде, тавыш бирү кабиналары  яшерен тавыш бирүгә конституцион хокукны тәэмин итте, мәгълүмат стендларында  сайлау бюллетеньнәренә кертелгән кандидатлар һәм партияләр турында мәгълүмат  бар иде, стендларга агитация материаллары  урншатырылмаган иде.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lastRenderedPageBreak/>
        <w:t>Татарстан Республикасы  медицина оешмаларында Әлмәт, Бөгелмә, Биектау, Алабуга, Яшел Үзән, Лениногорск, Түбән Кама, Норлат, Чистай, Казан медицина учреждениеләрендә вакытлыча сайлаучылар өчен 41 участок сайлау комиссиясе оештырылган иде. Сайлаулар үткәрү барышында Татарстан Республикасы Сәламәтлек саклау  министрлыгы штабына  җиденче чакырылыш Россия Федерациясе Федераль җыены  Дәүләт Думасы депутатларын сайлауга әзерлек һәм үткәрү белән бәйле  мәсьәләләрне оператив хәл итү буенча шикаятьләр кермәде.</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Тагын шуны билгеләп үтәргә кирәк, Казан шәһәрендә  күз һәм терәк-хәрәкәтләнү авырулары буенча инвалид булган гражданнар күпләп яши торган урыннарда оештырылган сайлау участокларында Татарстанга  физик мөмкинлекләре чикләнгән  сайлаучыларның тавыш бирүе шартлары белән танышу максаты белән килгән, Россия Үзәк сайлау комиссиясенең  инвалидларның иҗтимагый оешмалары белән эшләү буенча эшче төркеме әгъзасы  Ф.Нурлыгаянов булды. Россия Үзәк сайлау комиссиясе вәкиле сайлау участокларын пандуслар, терәк-хәрәкәтләнү авырулары белән  авыручы сайлаучылар тавыш  бирү өчен махсуслашкан кабиналар, сайлау бюллетенен  мөстәкыйль тутыру өчен трафаретлар, Брайль буенча әзерләнгән кирәкле мәгълүмати-аңлату материаллары белән җиһазлауга аерым игътибар юнәлтте. Нәтиҗәләр турында Россия Үзәк сайлау комиссиясенең эшче төркем әгъзасы видеоконференц элемтә барышында  Россия Үзәк сайлау комисиясе әгъзаларына Казанда сайлау участокларының физик мөмкинлекләре чикләнгән кешеләр өчен ачык булуын хәбәр итте.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Ләкин шунысын да билгеләргә кирәк, республиканың барлык  муниципаль берәмлекләрендә дә инвалидлар өчен уңайлы тирәлек тулы күләмдә эшләнмәгән әле, кайбер сайлау участоклары беренче каттан югарыда урнашканлыктан, аларда лифтлар булмаганлыктан, хәрәкәтләре чикләнгән сайлаучылар өчен кайбер авырлыклар тудырды.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Татарстан  Республикасы Үзәк сайлау комиссиясе  мәгълүматы буенча, җиденче чакырылыш Россия Федерациясе Федераль җыены Дәүләт Думасы </w:t>
      </w:r>
      <w:r w:rsidRPr="00715BD2">
        <w:rPr>
          <w:rFonts w:ascii="Times New Roman" w:hAnsi="Times New Roman"/>
          <w:sz w:val="28"/>
          <w:szCs w:val="28"/>
          <w:lang w:val="tt-RU"/>
        </w:rPr>
        <w:lastRenderedPageBreak/>
        <w:t>депутатларын сайлауларын үткәрү вакытында  Татарстан Республикасы Үзәк сайлау комиссиясенә 148 мөрәҗәгать кергән, шуларның 61е тавыш бирү көнендә килгән, калган 48 мөрәҗәгать тавыш бирү көненнән соң алынган. Окргу сайлау комиссияләренә 7 мөрәҗәгать керде.</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Үз мөрәҗәгатьләрендә гражданнар  сайлауларны мәгълүмати тәэмин итүне бозуга (сайлау алды агитациясе вакытларын һәм үткәрү тәртибен бозу); сайлау комиссияләре эшендә оештыру, мәгълүмати һәм техник кимчелекләр булуга; комиссияләрнең  тавыш бирү барышындагы кайбер тиешсез гамәлләреннән (сайлаучыларның исемлекләрен төзү буенча эшләп җиткермәүләр, тавыш бирү өчен  участоктан тыш урыннарда  тавыш бирүне үткәрүне бозуга,шулай ук сайлаучыларның тавышларын санаганда һәм тавыш бирү нәтиҗәләре турында беркетмәләр төзегәндә, аларның күчермәләрен биргәндә хокук бозуларга юл куелуларга зарланды. Кайбер мөрәҗәгатьләр кандидатларны күрсәтү һәм теркәү мәсьәләләренә багышланган иде.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Шуның белән бергә сайлау кампаниясе чорында сайлау комиссияләренең сайлау хокукларын бозулары ачыкланмады.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18 сентябрьдә, тавыш бирү көнендә кергән мөрәҗәгатьләрнең  төп өлеше  сайлау комиссияләре эше белән һәм Казан шәһәре сайлау участокларында тавыш бирү барышын видеокүзәтү белән бәйле иде.  Тавыш бирү бинларыннан канәгатьләнмәслек сурәтләр трансляцияләү белән бәйле барлык сораулар  үз вакытында   «Ростелеком» җәмгыятенә җибәрелде. </w:t>
      </w:r>
    </w:p>
    <w:p w:rsidR="00A60A33" w:rsidRPr="00715BD2" w:rsidRDefault="00A60A33" w:rsidP="00A60A33">
      <w:pPr>
        <w:pStyle w:val="13"/>
        <w:spacing w:line="360" w:lineRule="auto"/>
        <w:ind w:firstLine="709"/>
        <w:jc w:val="both"/>
        <w:rPr>
          <w:rFonts w:ascii="Times New Roman" w:hAnsi="Times New Roman"/>
          <w:sz w:val="28"/>
          <w:szCs w:val="28"/>
          <w:lang w:val="tt-RU"/>
        </w:rPr>
      </w:pPr>
      <w:r w:rsidRPr="00715BD2">
        <w:rPr>
          <w:rFonts w:ascii="Times New Roman" w:hAnsi="Times New Roman"/>
          <w:sz w:val="28"/>
          <w:szCs w:val="28"/>
          <w:lang w:val="tt-RU"/>
        </w:rPr>
        <w:t xml:space="preserve">Җиденче чакырылыш Россия Федерациясе Федераль җыены  Дәүләт Думасы депутатларын сайлау  буенча  сайлау кампаниясе чорында  Татарстан Республикасы Югары судында  дүрт административ эш каралды. Алар кандидатны депутатлыкка теркәү карарын юкка чыгару, кандидатны депутатлыкка теркәүне юкка чыгару,  бер мандатлы сайлау округы буенча  сайлау бюллетене текстын раслау турында округ сайлау комиссиясе карарын юкка чыгару, Татарстан Республикасы Үзәк сайлау комиссиясенең Казан шәһәре сайлау участокларында видеокүзәтү куллану турындагы карарын юкка чыгару турында. Барлык административ дәгъва белдерүләре буенча Татарстан </w:t>
      </w:r>
      <w:r w:rsidRPr="00715BD2">
        <w:rPr>
          <w:rFonts w:ascii="Times New Roman" w:hAnsi="Times New Roman"/>
          <w:sz w:val="28"/>
          <w:szCs w:val="28"/>
          <w:lang w:val="tt-RU"/>
        </w:rPr>
        <w:lastRenderedPageBreak/>
        <w:t xml:space="preserve">Республикасы Югары суды  административ дәгъва белдерүләрен канәгатьләндерүдән баш тарту турында  карар чыгарды. </w:t>
      </w:r>
    </w:p>
    <w:p w:rsidR="00A60A33" w:rsidRPr="00963B12" w:rsidRDefault="00A60A33" w:rsidP="00A60A33">
      <w:pPr>
        <w:pStyle w:val="1"/>
        <w:spacing w:line="360" w:lineRule="auto"/>
        <w:jc w:val="center"/>
        <w:rPr>
          <w:rFonts w:ascii="Times New Roman" w:hAnsi="Times New Roman" w:cs="Times New Roman"/>
          <w:color w:val="auto"/>
          <w:lang w:val="tt-RU"/>
        </w:rPr>
      </w:pPr>
      <w:r w:rsidRPr="00715BD2">
        <w:rPr>
          <w:rFonts w:ascii="Times New Roman" w:hAnsi="Times New Roman" w:cs="Times New Roman"/>
          <w:b w:val="0"/>
          <w:lang w:val="tt-RU"/>
        </w:rPr>
        <w:br w:type="page"/>
      </w:r>
      <w:r w:rsidRPr="00963B12">
        <w:rPr>
          <w:rFonts w:ascii="Times New Roman" w:hAnsi="Times New Roman" w:cs="Times New Roman"/>
          <w:color w:val="auto"/>
          <w:lang w:val="tt-RU"/>
        </w:rPr>
        <w:lastRenderedPageBreak/>
        <w:t>Берләшүгә хокук</w:t>
      </w:r>
    </w:p>
    <w:p w:rsidR="00A60A33" w:rsidRPr="00715BD2" w:rsidRDefault="00A60A33" w:rsidP="00A60A33">
      <w:pPr>
        <w:spacing w:line="360" w:lineRule="auto"/>
        <w:ind w:firstLine="709"/>
        <w:jc w:val="both"/>
        <w:rPr>
          <w:sz w:val="28"/>
          <w:szCs w:val="28"/>
          <w:lang w:val="tt-RU"/>
        </w:rPr>
      </w:pP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Дәүләт һәм  гражданлык җәмгыятенең партнерлык мөнәсәбәтләре үзара кызыксынуга һәм  бер-берсенең социаль миссиясен тануга нигезләнгән. </w:t>
      </w:r>
    </w:p>
    <w:p w:rsidR="00A60A33" w:rsidRPr="00715BD2" w:rsidRDefault="00A60A33" w:rsidP="00A60A33">
      <w:pPr>
        <w:spacing w:line="360" w:lineRule="auto"/>
        <w:ind w:firstLine="709"/>
        <w:jc w:val="both"/>
        <w:rPr>
          <w:sz w:val="28"/>
          <w:szCs w:val="28"/>
          <w:lang w:val="tt-RU"/>
        </w:rPr>
      </w:pPr>
      <w:r w:rsidRPr="00715BD2">
        <w:rPr>
          <w:sz w:val="28"/>
          <w:szCs w:val="28"/>
          <w:lang w:val="tt-RU"/>
        </w:rPr>
        <w:t>Татарстан коммерциягә кагылышы булмаган  оешмалар саны буенча, Идел буе округында иң зурысы һәм Санкт-Петербург һәм Мәскәүдән кала, илебездә өченче төбәк санала.  Соңгы биш елда аларның саны  бер ярым тапкыр – 3964тән 5548гә  кадәр артты ( мәгълүматлар 2016  елның 1 октябренә ).  Алар исәбендә 1842 дини оешма, 69 сәяси партия, 590 һөнәри берлекләр, 48 милли-мәдәни автономия, 362 хәйрия оешмасы, 404 коммерциягә кагылышы булмаган автоном  оешма.</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Гражданлык җәмгыятен үстерүгә һәм аның  потенциалын ныгытуга коммерциягә кагылыш булмаган  социаль  юнәлештәге оешмалар күпьяклы булышлык күрсәтә. Татарстан Республикасында  иҗтимагый  берләшмәләр тормышка ашыра торган социаль  әһәмиятле  проектларны үтәү өчен  бәйге нигезендә субсидия бүленүгә, максатчан финанслауга, грант белән ярдәм итүгә  кагылышлы  норматив хокук актлары кабул ителгән.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Россия Икътисад  үсеше министрлыгының бәйге буенча  сайлап алу нәтиҗәләренә караганда,  2011 елдан 2015 елга кадәр Татарстан Республикасы социаль юнәлештәге  коммерциягә кагылышы булмаган  оешмаларга  ярдәм итүгә  бирелә торган субсидия  күләме буенча алдынгы төбәкләр исәбенә керә.  Татарстан Республикасы  Икътисад министрлыгы мәгълүматлары буенча, бәйге нигезендә федераль бюджеттан 118,0 млн сум  күләмендә бирелгән акчадан 328 социаль юнәлештәге коммерциягә кагылышы булмаган  оешмаларның  социаль яктан әһәмиятле  проектларына  ярдәм күрсәтелде. 2016 елның 1 сентябренә социаль  юнәлештәге коммерциягә кагылышы булмаган  оешмаларның  республика реестрында  муниципаль, федераль, республика дәрәҗәсендә ярдәм алучы 554  оешма турында мәгълүмат  бар, аларга 2010-2016 елларда 3,0 млрд сумнан артык  күләмдә финанс ярдәме  күрсәтелде.  Шулай итеп, һәр бишенче </w:t>
      </w:r>
      <w:r w:rsidRPr="00715BD2">
        <w:rPr>
          <w:sz w:val="28"/>
          <w:szCs w:val="28"/>
          <w:lang w:val="tt-RU"/>
        </w:rPr>
        <w:lastRenderedPageBreak/>
        <w:t xml:space="preserve">социаль  юнәлештәге коммерциягә кагылышы булмаган  оешмага  дәүләт,  яки федераль, яки  муниципаль дәрәҗәдә  ярдәм күрсәтелде.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Бүгенге көндә, социаль  юнәлештәге коммерциягә кагылышы булмаган  оешмаларга  дәүләт   ярдәме  таләп ителүен, шулай ук  Татарстан Республикасында  гражданлык  җәмгыятен алга таба да  үстерү ихтыяҗын исәпкә алып, 2017-2020  елларда социаль  юнәлештәге коммерциягә кагылышы булмаган  оешмаларга ярдәм итү  программаларын озайту турында  карар кабул ителде. Программа социаль  юнәлештәге коммерциягә кагылышы булмаган  оешмалары тармагы инфраструктурасын  үстерүгә, гражданнарның үзара  татулыгына, милләтара һәм динара дуслыгына, җәмгыятьтә  ришвәтчелеккә каршы тискәре караш формалаштыруга, мәдәният, сәнгать, иҗатта, өстәмә белем алуга, сәламәт яшәү образын һәм спортны пропагандалауга, аларны популярлаштыруга, инвалидларны социаль яраштыруга, ятимлекне кисәтүгә, аналар һәм балаларга  ярдәм итүгә юнәлдерелде.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Татарстанда  Татарстан Республикасы Президенты, хакимият органнары һәм  җирле үзидарә органнары, республиканың социаль  юнәлештәге коммерциягә кагылышы булмаган  оешмалар, ведомстволар  һәм муниципаль иҗтимагый советлар, һөнәри берлекләр, массакүләм мәгълүмат чаралары, академик берләшмәләр, шулай ук Россия Федерациясе  Иҗтимагый палатасы һәм төбәк иҗтимагый  палата вәкилләре  катнашында  социаль юнәлештәге  коммерциягә кагылышы булмаган  оешмаларның  республика  форумын уздыру мөһим традициягә әйләнде. Социаль  юнәлештәге коммерциягә кагылышы булмаган  оешмаларга милек белән ярдәм күрсәтүдә 2015 елда социаль  юнәлештәге коммерциягә кагылышы булмаган  оешмаларның республика  үзәген оештыру  зур адым булды. Татарстан Республикасы  Иҗтимагый палатасы уздырган  конкурс кысаларында социаль  юнәлештәге коммерциягә кагылышы булмаган  оешмаларга биналар бушлай бирелә башлады. Татарстан Республикасында  гражданлык  җәмгыяте институтын  үстерүгә  керткән өлеш  өчен  ТР Президенты  премиясен  раслау турында ТР Президенты указы  </w:t>
      </w:r>
      <w:r w:rsidRPr="00715BD2">
        <w:rPr>
          <w:sz w:val="28"/>
          <w:szCs w:val="28"/>
          <w:lang w:val="tt-RU"/>
        </w:rPr>
        <w:softHyphen/>
      </w:r>
      <w:r w:rsidRPr="00715BD2">
        <w:rPr>
          <w:sz w:val="28"/>
          <w:szCs w:val="28"/>
          <w:lang w:val="tt-RU"/>
        </w:rPr>
        <w:softHyphen/>
        <w:t xml:space="preserve">–  </w:t>
      </w:r>
      <w:r w:rsidRPr="00715BD2">
        <w:rPr>
          <w:sz w:val="28"/>
          <w:szCs w:val="28"/>
          <w:lang w:val="tt-RU"/>
        </w:rPr>
        <w:lastRenderedPageBreak/>
        <w:t>социаль  юнәлештәге коммерциягә кагылышы булмаган  оешмаларның дәүләт  партнеры  булуын  раслаучы тагын  бер фактор.</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Кешенең һәм гражданның  хокукларын һәм ирекләрен нәтиҗәле  яклау  максатыннан  күпьеллык эш тәҗрибәсенә, иҗтимагый  хокук яклау  оешмалары белән хезмәттәшлек һәм алар белән төзелгән килешүләргә нигезләнеп, Вәкил үзенең  хокук яклау  функциясен дәвам итә.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2016 елда </w:t>
      </w:r>
      <w:r>
        <w:rPr>
          <w:sz w:val="28"/>
          <w:szCs w:val="28"/>
          <w:lang w:val="tt-RU"/>
        </w:rPr>
        <w:t>«</w:t>
      </w:r>
      <w:r w:rsidRPr="00715BD2">
        <w:rPr>
          <w:sz w:val="28"/>
          <w:szCs w:val="28"/>
          <w:lang w:val="tt-RU"/>
        </w:rPr>
        <w:t xml:space="preserve">Татарстан Республикасында коммуналь-торак хуҗалыгы өлкәсендә  иҗтимагый контроль төбәк үзәге»нең (башкарма директоры  –  Романов  Дмитрий  Сергеевич) </w:t>
      </w:r>
      <w:r>
        <w:rPr>
          <w:sz w:val="28"/>
          <w:szCs w:val="28"/>
          <w:lang w:val="tt-RU"/>
        </w:rPr>
        <w:t>«</w:t>
      </w:r>
      <w:r w:rsidRPr="00715BD2">
        <w:rPr>
          <w:sz w:val="28"/>
          <w:szCs w:val="28"/>
          <w:lang w:val="tt-RU"/>
        </w:rPr>
        <w:t>Социаль  тернәкләндерү һәм ярашу  үзәге» социаль  юнәлештәге коммерциягә кагылышы булмаган автоном   оешма (генераль директоры   – Гайнетдинов  Азат Галимҗан улы) белән партнерлык  мөнәсәбәтләре көйләнде.</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Республика социаль  юнәлештәге коммерциягә кагылышы булмаган  оешмалар партнерлыгында Вәкил  аеруча зур игътибарны хокукый  белемне күтәрүгә һәм гражданнарга  юридик хезмәт күрсәтүгә  бирә. Халык белән эшләүдә </w:t>
      </w:r>
      <w:r>
        <w:rPr>
          <w:sz w:val="28"/>
          <w:szCs w:val="28"/>
          <w:lang w:val="tt-RU"/>
        </w:rPr>
        <w:t>«</w:t>
      </w:r>
      <w:r w:rsidRPr="00715BD2">
        <w:rPr>
          <w:sz w:val="28"/>
          <w:szCs w:val="28"/>
          <w:lang w:val="tt-RU"/>
        </w:rPr>
        <w:t xml:space="preserve">Кайнар элемтә»ләр, </w:t>
      </w:r>
      <w:r>
        <w:rPr>
          <w:sz w:val="28"/>
          <w:szCs w:val="28"/>
          <w:lang w:val="tt-RU"/>
        </w:rPr>
        <w:t>«</w:t>
      </w:r>
      <w:r w:rsidRPr="00715BD2">
        <w:rPr>
          <w:sz w:val="28"/>
          <w:szCs w:val="28"/>
          <w:lang w:val="tt-RU"/>
        </w:rPr>
        <w:t xml:space="preserve">Хокукый ярдәм көннәре», Хокукый белем  мәктәбе дәресләре, курслар һәм лекцияләр  уздыру, шулай ук методик белешмәлекләр әзерләү кебек эш  формаларын куллану  практикада үзен яхшы күрсәтә.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Менә мәсәлән, </w:t>
      </w:r>
      <w:r>
        <w:rPr>
          <w:sz w:val="28"/>
          <w:szCs w:val="28"/>
          <w:lang w:val="tt-RU"/>
        </w:rPr>
        <w:t>«</w:t>
      </w:r>
      <w:r w:rsidRPr="00715BD2">
        <w:rPr>
          <w:sz w:val="28"/>
          <w:szCs w:val="28"/>
          <w:lang w:val="tt-RU"/>
        </w:rPr>
        <w:t xml:space="preserve">Россия пенсионерлары берлеге» Бөтенроссия иҗтимагый  оешмасының Татарстан Республикасы  буенча төбәк бүлеге белән берлектә  (идарә рәисе  –  Любовь Николаевна Мишина) даими рәвештә  хокукый белем  мәктәбе дәресләре, Казанда һәм республика  районнарында (ТР Адвокат һәм Нотариаль палаталары ярдәме нигезендә) хокукый ярдәм көннәре  оештырыла.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Хөкем җәзасын  үтәп кайтучы затларны кабул итү, колонияләрдә хокукый ярдәм көннәре, шулай ук Эчке эшләр  министрлыгының вакытлыча тоту изоляторларында, СИЗО һәм колонияләрдә яшәү шартларын тикшерү Татарстан Республикасы  Иҗтимагый күзәтү  комиссиясе  хезмәттәшлегендә үтә. </w:t>
      </w:r>
    </w:p>
    <w:p w:rsidR="00A60A33" w:rsidRPr="00715BD2" w:rsidRDefault="00A60A33" w:rsidP="00A60A33">
      <w:pPr>
        <w:spacing w:line="360" w:lineRule="auto"/>
        <w:ind w:firstLine="709"/>
        <w:jc w:val="both"/>
        <w:rPr>
          <w:sz w:val="28"/>
          <w:szCs w:val="28"/>
          <w:lang w:val="tt-RU"/>
        </w:rPr>
      </w:pPr>
      <w:r>
        <w:rPr>
          <w:sz w:val="28"/>
          <w:szCs w:val="28"/>
          <w:lang w:val="tt-RU"/>
        </w:rPr>
        <w:lastRenderedPageBreak/>
        <w:t>«</w:t>
      </w:r>
      <w:r w:rsidRPr="00715BD2">
        <w:rPr>
          <w:sz w:val="28"/>
          <w:szCs w:val="28"/>
          <w:lang w:val="tt-RU"/>
        </w:rPr>
        <w:t xml:space="preserve">Юридик клиника» мигрантларга һәм Татарстан Республикасының  социаль яктан  якланмаган халкына хокукый ярдәм итү үзәге (җитәкчесе – Балафендиева Гөлия Гомәр кызы)  һәм </w:t>
      </w:r>
      <w:r>
        <w:rPr>
          <w:sz w:val="28"/>
          <w:szCs w:val="28"/>
          <w:lang w:val="tt-RU"/>
        </w:rPr>
        <w:t>«</w:t>
      </w:r>
      <w:r w:rsidRPr="00715BD2">
        <w:rPr>
          <w:sz w:val="28"/>
          <w:szCs w:val="28"/>
          <w:lang w:val="tt-RU"/>
        </w:rPr>
        <w:t xml:space="preserve">Яңа гасыр» автоном хәйрия коммерциягә кагылышы булмаган оешманың  (генераль директоры – Таишева Лилия  Әхәт кызы) үзара актив хезмәттәшлеге  аркасында миграцион  мөнәсәбәтләрнең бөтен тармагы – хезмәт  мигрантлары, качаклар, теләнчеләр, илдән чыгарылып җибәрелгән   чит ил гражданнары,  гражданлыгы булмаган затлар  игътибар үзәгендә тора. </w:t>
      </w:r>
    </w:p>
    <w:p w:rsidR="00A60A33" w:rsidRPr="00715BD2" w:rsidRDefault="00A60A33" w:rsidP="00A60A33">
      <w:pPr>
        <w:spacing w:line="360" w:lineRule="auto"/>
        <w:ind w:firstLine="709"/>
        <w:jc w:val="both"/>
        <w:rPr>
          <w:sz w:val="28"/>
          <w:szCs w:val="28"/>
          <w:lang w:val="tt-RU"/>
        </w:rPr>
      </w:pPr>
      <w:r w:rsidRPr="00715BD2">
        <w:rPr>
          <w:sz w:val="28"/>
          <w:szCs w:val="28"/>
          <w:lang w:val="tt-RU"/>
        </w:rPr>
        <w:t>Гражданнарның м</w:t>
      </w:r>
      <w:r>
        <w:rPr>
          <w:sz w:val="28"/>
          <w:szCs w:val="28"/>
          <w:lang w:val="tt-RU"/>
        </w:rPr>
        <w:t>өрәҗәгатьләре белән  эшләгәндә «</w:t>
      </w:r>
      <w:r w:rsidRPr="00715BD2">
        <w:rPr>
          <w:sz w:val="28"/>
          <w:szCs w:val="28"/>
          <w:lang w:val="tt-RU"/>
        </w:rPr>
        <w:t xml:space="preserve">Акцент» хокук яклау группасы ( җитәкчесе – Мөхәммәтҗанов  Булат Салихҗан улы) , </w:t>
      </w:r>
      <w:r>
        <w:rPr>
          <w:sz w:val="28"/>
          <w:szCs w:val="28"/>
          <w:lang w:val="tt-RU"/>
        </w:rPr>
        <w:t>«</w:t>
      </w:r>
      <w:r w:rsidRPr="00715BD2">
        <w:rPr>
          <w:sz w:val="28"/>
          <w:szCs w:val="28"/>
          <w:lang w:val="tt-RU"/>
        </w:rPr>
        <w:t>Доброе даром» хәйрия фонды ( җитәкчесе    –  Хәкимуллин Раушан Рафикъ  улы)  һәм башкалар белән  үзара хезмәттәшлек итә.</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ТР Президенты Р.Н.Миңнеханов 2016 елның 21 сентябрендә  ТР Дәүләт Советына  юлламасында социаль юнәлештәге  коммерциягә кагылышы булмаган оешмаларга, халыкка социаль  хезмәт күрсәтүне дә кертеп, дәүләт функцияләрен тапшыру  юлында кыюрак  барырга кирәклеген билгеләде. Әгәр РФ субъектлары тәҗрибәсенә  мөрәҗәгать итсәк, социаль-иҗтимагый хезмәтләрне, шул исәптән норкоманнарны тернәкләндерү, инвалидларга өйдә ярдәм күрсәтү, гражданнарга һәм  балаларга  ашыгыч социаль хезмәтләрне Пермь краеның дәүләтнеке булмаган  оешмалары күрсәтә, биредә социаль юнәлештәге  коммерциягә кагылышы булмаган  оешмалары проектларын  финанслау озак вакытлы  финанслауга  күчерелгән. Пермь крае  Социаль  үсеш министрлыгы  линиясе буенча иҗтимагый  оешмаларны һәм  аларның  хисапларын финанслауның  ачык процедуралары оештырылган.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Татарстан Республикасында социаль юнәлештәге  коммерциягә кагылышы булмаган оешмалар социаль һәм  иҗтимагый файдалы  хезмәт күрсәтүдә катнашмыйлар диярлек. Татарстан Республикасы  Иҗтимагый  палатасы  төп проблемалар  итеп социаль  өлкәдә  дәүләтнеке  булмаган тармак үсеше өчен институциональ нигезләрнең булмавын, социаль  хезмәтләр  күрсәтү системасында  катнашу өчен  социаль юнәлештәге  коммерциягә </w:t>
      </w:r>
      <w:r w:rsidRPr="00715BD2">
        <w:rPr>
          <w:sz w:val="28"/>
          <w:szCs w:val="28"/>
          <w:lang w:val="tt-RU"/>
        </w:rPr>
        <w:lastRenderedPageBreak/>
        <w:t xml:space="preserve">кагылышы булмаган оешмалар үсешенең тиешле дәрәҗәдә  булмавын, шул исәптән күп кенә  коммерциягә кагылышы булмаган оешмаларның даими эшкә әзер  булмавын,  коммерциягә кагылышы булмаган  оешмаларда квалификацияле белгечләрнең, шул исәптән финансларның тотрыксызлыгын, социаль  хезмәтләр базарына  чыгу өчен  социаль юнәлештәге   коммерциягә кагылышы булмаган оешмаларның белем бирү  системасының булмавын  атады. </w:t>
      </w:r>
    </w:p>
    <w:p w:rsidR="00A60A33" w:rsidRPr="00715BD2" w:rsidRDefault="00A60A33" w:rsidP="00A60A33">
      <w:pPr>
        <w:spacing w:line="360" w:lineRule="auto"/>
        <w:ind w:firstLine="709"/>
        <w:jc w:val="both"/>
        <w:rPr>
          <w:sz w:val="28"/>
          <w:szCs w:val="28"/>
          <w:lang w:val="tt-RU"/>
        </w:rPr>
      </w:pPr>
      <w:r w:rsidRPr="00715BD2">
        <w:rPr>
          <w:sz w:val="28"/>
          <w:szCs w:val="28"/>
          <w:lang w:val="tt-RU"/>
        </w:rPr>
        <w:t>Бүгенге көндә, безгә калса,  социаль юнәлештәге коммерциягә кагылышы булмаган  оешмаларның  кадрлар потенциалын үстерү, аларның хокукый  һәм мәгълүмати  яктан белем  алуы, иң яхшы  практикаларны  тарату, социаль юнәлештәге коммерциягә кагылышы булмаган  оешмаларның  халыкка социаль  юнәлештәге  хезмәтләр күрсәтү сыйфатын, гомумән алганда,  күтәрү  ихтыяҗы бар.</w:t>
      </w:r>
    </w:p>
    <w:p w:rsidR="00A60A33" w:rsidRPr="00715BD2" w:rsidRDefault="00A60A33" w:rsidP="00A60A33">
      <w:pPr>
        <w:spacing w:line="360" w:lineRule="auto"/>
        <w:ind w:firstLine="709"/>
        <w:jc w:val="both"/>
        <w:rPr>
          <w:sz w:val="28"/>
          <w:szCs w:val="28"/>
          <w:lang w:val="tt-RU"/>
        </w:rPr>
      </w:pPr>
      <w:r w:rsidRPr="00715BD2">
        <w:rPr>
          <w:sz w:val="28"/>
          <w:szCs w:val="28"/>
          <w:lang w:val="tt-RU"/>
        </w:rPr>
        <w:t>Татарстан Республикасының алга таба социаль-икътисади үсеше өчен кеше һәм гражданнар хокукларын яклау эшенә социаль һәм гражданлык ягыннан актив халыкны күбрәк җәлеп итеп, социаль әһәмияте булган проектларны тормышка ашыру  турында  мәгълүматларны республика массакүләм мәгълүмат чараларында киңрәк яктыртуга  игътибар бирергә кирәк.</w:t>
      </w:r>
    </w:p>
    <w:p w:rsidR="00A60A33" w:rsidRDefault="00A60A33" w:rsidP="00A60A33">
      <w:pPr>
        <w:spacing w:after="200" w:line="360" w:lineRule="auto"/>
        <w:rPr>
          <w:rFonts w:eastAsiaTheme="majorEastAsia"/>
          <w:b/>
          <w:bCs/>
          <w:sz w:val="28"/>
          <w:szCs w:val="28"/>
          <w:lang w:val="tt-RU"/>
        </w:rPr>
      </w:pPr>
      <w:bookmarkStart w:id="2" w:name="_Toc472519928"/>
      <w:r>
        <w:rPr>
          <w:lang w:val="tt-RU"/>
        </w:rPr>
        <w:br w:type="page"/>
      </w:r>
    </w:p>
    <w:p w:rsidR="00A60A33" w:rsidRPr="00963B12" w:rsidRDefault="00A60A33" w:rsidP="00A60A33">
      <w:pPr>
        <w:pStyle w:val="1"/>
        <w:spacing w:line="360" w:lineRule="auto"/>
        <w:jc w:val="center"/>
        <w:rPr>
          <w:rFonts w:ascii="Times New Roman" w:hAnsi="Times New Roman" w:cs="Times New Roman"/>
          <w:color w:val="auto"/>
          <w:lang w:val="tt-RU"/>
        </w:rPr>
      </w:pPr>
      <w:r w:rsidRPr="00963B12">
        <w:rPr>
          <w:rFonts w:ascii="Times New Roman" w:hAnsi="Times New Roman" w:cs="Times New Roman"/>
          <w:color w:val="auto"/>
          <w:lang w:val="tt-RU"/>
        </w:rPr>
        <w:lastRenderedPageBreak/>
        <w:t>Хезмәт мөнәсәбәтләре өлкәсендә кеше хокукларын яклау</w:t>
      </w:r>
      <w:bookmarkEnd w:id="2"/>
    </w:p>
    <w:p w:rsidR="00A60A33" w:rsidRPr="00715BD2" w:rsidRDefault="00A60A33" w:rsidP="00A60A33">
      <w:pPr>
        <w:spacing w:line="360" w:lineRule="auto"/>
        <w:ind w:firstLine="709"/>
        <w:jc w:val="both"/>
        <w:rPr>
          <w:b/>
          <w:bCs/>
          <w:sz w:val="28"/>
          <w:szCs w:val="28"/>
          <w:lang w:val="tt-RU"/>
        </w:rPr>
      </w:pPr>
    </w:p>
    <w:p w:rsidR="00A60A33" w:rsidRPr="00715BD2" w:rsidRDefault="00A60A33" w:rsidP="00A60A33">
      <w:pPr>
        <w:spacing w:line="360" w:lineRule="auto"/>
        <w:ind w:firstLine="709"/>
        <w:jc w:val="both"/>
        <w:rPr>
          <w:sz w:val="28"/>
          <w:szCs w:val="28"/>
          <w:lang w:val="tt-RU"/>
        </w:rPr>
      </w:pPr>
      <w:r w:rsidRPr="00715BD2">
        <w:rPr>
          <w:sz w:val="28"/>
          <w:szCs w:val="28"/>
          <w:lang w:val="tt-RU"/>
        </w:rPr>
        <w:t>Һәр кешенең тормыш дәрәҗәсе аны хезмәт базарында тормышка ашыру, алына торган керемнәр, шул исәптән эш хакы дәрәҗәсе белән өзлексез бәйләнгән. Теләсә кайсы гаиләнең иминлеге аның күләменнән, үзвакытында, даими алуыннан тора.</w:t>
      </w:r>
    </w:p>
    <w:p w:rsidR="00A60A33" w:rsidRPr="00F2101E" w:rsidRDefault="00A60A33" w:rsidP="00A60A33">
      <w:pPr>
        <w:spacing w:line="360" w:lineRule="auto"/>
        <w:ind w:firstLine="709"/>
        <w:jc w:val="both"/>
        <w:rPr>
          <w:sz w:val="28"/>
          <w:szCs w:val="28"/>
          <w:lang w:val="tt-RU"/>
        </w:rPr>
      </w:pPr>
      <w:r w:rsidRPr="00715BD2">
        <w:rPr>
          <w:sz w:val="28"/>
          <w:szCs w:val="28"/>
          <w:lang w:val="tt-RU"/>
        </w:rPr>
        <w:t>Социаль-икътисад мониторингы буенча Татарстан Республикасы Комитеты мәгълүматларыннан чыгып, шундый нәтиҗә ясарга була: социаль минимумнан түбән (минималь куллану бюджеты, шулай ук яшәү минимумы) уртача хезмәт хакы түләүче эре һәм урта предприятиеләренең саны кимүе күзәтелде.шулай ук рәсми статистика мәгълүматларына караганда узган 2016 елда 2015 ел белән чагыштырганда күп булмаса да, реаль хезмәт хакы күләме артты.</w:t>
      </w:r>
    </w:p>
    <w:p w:rsidR="00A60A33" w:rsidRPr="00715BD2" w:rsidRDefault="00A60A33" w:rsidP="00A60A33">
      <w:pPr>
        <w:pStyle w:val="110"/>
        <w:spacing w:line="360" w:lineRule="auto"/>
        <w:ind w:firstLine="709"/>
        <w:jc w:val="both"/>
        <w:outlineLvl w:val="9"/>
        <w:rPr>
          <w:rFonts w:ascii="Times New Roman" w:hAnsi="Times New Roman" w:cs="Times New Roman"/>
          <w:b w:val="0"/>
          <w:bCs w:val="0"/>
          <w:sz w:val="28"/>
          <w:szCs w:val="28"/>
          <w:lang w:val="tt-RU"/>
        </w:rPr>
      </w:pPr>
      <w:bookmarkStart w:id="3" w:name="_Toc472519929"/>
      <w:r w:rsidRPr="00715BD2">
        <w:rPr>
          <w:rFonts w:ascii="Times New Roman" w:hAnsi="Times New Roman" w:cs="Times New Roman"/>
          <w:b w:val="0"/>
          <w:bCs w:val="0"/>
          <w:sz w:val="28"/>
          <w:szCs w:val="28"/>
          <w:lang w:val="tt-RU"/>
        </w:rPr>
        <w:t>Шул ук вакытта эш хакын вакытында түләмәү республикада элеккечә кискен проблемаларның берсе булып кала. Хисап тоткан авыл хуҗалыгы, ау һәм агач әзерләү, эшкәртү оешмалары һәм предприятиеләрендә эш хакы буенча кичектерелгән бурыч 2017 елның 1 гыйнварына, Татарстанстат мәгълүматларына караганда</w:t>
      </w:r>
      <w:r w:rsidRPr="00F2101E">
        <w:rPr>
          <w:rFonts w:ascii="Times New Roman" w:hAnsi="Times New Roman" w:cs="Times New Roman"/>
          <w:b w:val="0"/>
          <w:bCs w:val="0"/>
          <w:sz w:val="28"/>
          <w:szCs w:val="28"/>
          <w:lang w:val="tt-RU"/>
        </w:rPr>
        <w:t xml:space="preserve"> 12 м</w:t>
      </w:r>
      <w:r w:rsidRPr="00715BD2">
        <w:rPr>
          <w:rFonts w:ascii="Times New Roman" w:hAnsi="Times New Roman" w:cs="Times New Roman"/>
          <w:b w:val="0"/>
          <w:bCs w:val="0"/>
          <w:sz w:val="28"/>
          <w:szCs w:val="28"/>
          <w:lang w:val="tt-RU"/>
        </w:rPr>
        <w:t>иллион</w:t>
      </w:r>
      <w:r w:rsidRPr="00F2101E">
        <w:rPr>
          <w:rFonts w:ascii="Times New Roman" w:hAnsi="Times New Roman" w:cs="Times New Roman"/>
          <w:b w:val="0"/>
          <w:bCs w:val="0"/>
          <w:sz w:val="28"/>
          <w:szCs w:val="28"/>
          <w:lang w:val="tt-RU"/>
        </w:rPr>
        <w:t xml:space="preserve"> 636 </w:t>
      </w:r>
      <w:r w:rsidRPr="00715BD2">
        <w:rPr>
          <w:rFonts w:ascii="Times New Roman" w:hAnsi="Times New Roman" w:cs="Times New Roman"/>
          <w:b w:val="0"/>
          <w:bCs w:val="0"/>
          <w:sz w:val="28"/>
          <w:szCs w:val="28"/>
          <w:lang w:val="tt-RU"/>
        </w:rPr>
        <w:t>мең сум тәшкил иткән. Ел нәтиҗәләре буенча эш хакы буенча иң күп әҗәтлеләр:</w:t>
      </w:r>
      <w:r w:rsidRPr="00F2101E">
        <w:rPr>
          <w:rFonts w:ascii="Times New Roman" w:hAnsi="Times New Roman" w:cs="Times New Roman"/>
          <w:b w:val="0"/>
          <w:bCs w:val="0"/>
          <w:sz w:val="28"/>
          <w:szCs w:val="28"/>
          <w:lang w:val="tt-RU"/>
        </w:rPr>
        <w:t xml:space="preserve"> «Ак барс Бу</w:t>
      </w:r>
      <w:r w:rsidRPr="00715BD2">
        <w:rPr>
          <w:rFonts w:ascii="Times New Roman" w:hAnsi="Times New Roman" w:cs="Times New Roman"/>
          <w:b w:val="0"/>
          <w:bCs w:val="0"/>
          <w:sz w:val="28"/>
          <w:szCs w:val="28"/>
          <w:lang w:val="tt-RU"/>
        </w:rPr>
        <w:t>а</w:t>
      </w:r>
      <w:r w:rsidRPr="00F2101E">
        <w:rPr>
          <w:rFonts w:ascii="Times New Roman" w:hAnsi="Times New Roman" w:cs="Times New Roman"/>
          <w:b w:val="0"/>
          <w:bCs w:val="0"/>
          <w:sz w:val="28"/>
          <w:szCs w:val="28"/>
          <w:lang w:val="tt-RU"/>
        </w:rPr>
        <w:t xml:space="preserve">» </w:t>
      </w:r>
      <w:r w:rsidRPr="00715BD2">
        <w:rPr>
          <w:rFonts w:ascii="Times New Roman" w:hAnsi="Times New Roman" w:cs="Times New Roman"/>
          <w:b w:val="0"/>
          <w:bCs w:val="0"/>
          <w:sz w:val="28"/>
          <w:szCs w:val="28"/>
          <w:lang w:val="tt-RU"/>
        </w:rPr>
        <w:t xml:space="preserve">ширкәте </w:t>
      </w:r>
      <w:r w:rsidRPr="00F2101E">
        <w:rPr>
          <w:rFonts w:ascii="Times New Roman" w:hAnsi="Times New Roman" w:cs="Times New Roman"/>
          <w:b w:val="0"/>
          <w:bCs w:val="0"/>
          <w:sz w:val="28"/>
          <w:szCs w:val="28"/>
          <w:lang w:val="tt-RU"/>
        </w:rPr>
        <w:t>(Бу</w:t>
      </w:r>
      <w:r w:rsidRPr="00715BD2">
        <w:rPr>
          <w:rFonts w:ascii="Times New Roman" w:hAnsi="Times New Roman" w:cs="Times New Roman"/>
          <w:b w:val="0"/>
          <w:bCs w:val="0"/>
          <w:sz w:val="28"/>
          <w:szCs w:val="28"/>
          <w:lang w:val="tt-RU"/>
        </w:rPr>
        <w:t xml:space="preserve">а </w:t>
      </w:r>
      <w:r w:rsidRPr="00F2101E">
        <w:rPr>
          <w:rFonts w:ascii="Times New Roman" w:hAnsi="Times New Roman" w:cs="Times New Roman"/>
          <w:b w:val="0"/>
          <w:bCs w:val="0"/>
          <w:sz w:val="28"/>
          <w:szCs w:val="28"/>
          <w:lang w:val="tt-RU"/>
        </w:rPr>
        <w:t>район</w:t>
      </w:r>
      <w:r w:rsidRPr="00715BD2">
        <w:rPr>
          <w:rFonts w:ascii="Times New Roman" w:hAnsi="Times New Roman" w:cs="Times New Roman"/>
          <w:b w:val="0"/>
          <w:bCs w:val="0"/>
          <w:sz w:val="28"/>
          <w:szCs w:val="28"/>
          <w:lang w:val="tt-RU"/>
        </w:rPr>
        <w:t>ы</w:t>
      </w:r>
      <w:r w:rsidRPr="00F2101E">
        <w:rPr>
          <w:rFonts w:ascii="Times New Roman" w:hAnsi="Times New Roman" w:cs="Times New Roman"/>
          <w:b w:val="0"/>
          <w:bCs w:val="0"/>
          <w:sz w:val="28"/>
          <w:szCs w:val="28"/>
          <w:lang w:val="tt-RU"/>
        </w:rPr>
        <w:t xml:space="preserve">) – 3,863 </w:t>
      </w:r>
      <w:r w:rsidRPr="00715BD2">
        <w:rPr>
          <w:rFonts w:ascii="Times New Roman" w:hAnsi="Times New Roman" w:cs="Times New Roman"/>
          <w:b w:val="0"/>
          <w:bCs w:val="0"/>
          <w:sz w:val="28"/>
          <w:szCs w:val="28"/>
          <w:lang w:val="tt-RU"/>
        </w:rPr>
        <w:t>миллион сум</w:t>
      </w:r>
      <w:r w:rsidRPr="00F2101E">
        <w:rPr>
          <w:rFonts w:ascii="Times New Roman" w:hAnsi="Times New Roman" w:cs="Times New Roman"/>
          <w:b w:val="0"/>
          <w:bCs w:val="0"/>
          <w:sz w:val="28"/>
          <w:szCs w:val="28"/>
          <w:lang w:val="tt-RU"/>
        </w:rPr>
        <w:t xml:space="preserve">,«Фон-Строй» </w:t>
      </w:r>
      <w:r w:rsidRPr="00715BD2">
        <w:rPr>
          <w:rFonts w:ascii="Times New Roman" w:hAnsi="Times New Roman" w:cs="Times New Roman"/>
          <w:b w:val="0"/>
          <w:bCs w:val="0"/>
          <w:sz w:val="28"/>
          <w:szCs w:val="28"/>
          <w:lang w:val="tt-RU"/>
        </w:rPr>
        <w:t xml:space="preserve">җәмгыяте </w:t>
      </w:r>
      <w:r w:rsidRPr="00F2101E">
        <w:rPr>
          <w:rFonts w:ascii="Times New Roman" w:hAnsi="Times New Roman" w:cs="Times New Roman"/>
          <w:b w:val="0"/>
          <w:bCs w:val="0"/>
          <w:sz w:val="28"/>
          <w:szCs w:val="28"/>
          <w:lang w:val="tt-RU"/>
        </w:rPr>
        <w:t>(Казан</w:t>
      </w:r>
      <w:r w:rsidRPr="00715BD2">
        <w:rPr>
          <w:rFonts w:ascii="Times New Roman" w:hAnsi="Times New Roman" w:cs="Times New Roman"/>
          <w:b w:val="0"/>
          <w:bCs w:val="0"/>
          <w:sz w:val="28"/>
          <w:szCs w:val="28"/>
          <w:lang w:val="tt-RU"/>
        </w:rPr>
        <w:t xml:space="preserve"> шәһәре</w:t>
      </w:r>
      <w:r w:rsidRPr="00F2101E">
        <w:rPr>
          <w:rFonts w:ascii="Times New Roman" w:hAnsi="Times New Roman" w:cs="Times New Roman"/>
          <w:b w:val="0"/>
          <w:bCs w:val="0"/>
          <w:sz w:val="28"/>
          <w:szCs w:val="28"/>
          <w:lang w:val="tt-RU"/>
        </w:rPr>
        <w:t>) – 3,325 м</w:t>
      </w:r>
      <w:r w:rsidRPr="00715BD2">
        <w:rPr>
          <w:rFonts w:ascii="Times New Roman" w:hAnsi="Times New Roman" w:cs="Times New Roman"/>
          <w:b w:val="0"/>
          <w:bCs w:val="0"/>
          <w:sz w:val="28"/>
          <w:szCs w:val="28"/>
          <w:lang w:val="tt-RU"/>
        </w:rPr>
        <w:t>иллион сум</w:t>
      </w:r>
      <w:r w:rsidRPr="00F2101E">
        <w:rPr>
          <w:rFonts w:ascii="Times New Roman" w:hAnsi="Times New Roman" w:cs="Times New Roman"/>
          <w:b w:val="0"/>
          <w:bCs w:val="0"/>
          <w:sz w:val="28"/>
          <w:szCs w:val="28"/>
          <w:lang w:val="tt-RU"/>
        </w:rPr>
        <w:t xml:space="preserve">, «Нефтехимзаводстрой» </w:t>
      </w:r>
      <w:r w:rsidRPr="00715BD2">
        <w:rPr>
          <w:rFonts w:ascii="Times New Roman" w:hAnsi="Times New Roman" w:cs="Times New Roman"/>
          <w:b w:val="0"/>
          <w:bCs w:val="0"/>
          <w:sz w:val="28"/>
          <w:szCs w:val="28"/>
          <w:lang w:val="tt-RU"/>
        </w:rPr>
        <w:t xml:space="preserve">төзелеш идарәсе </w:t>
      </w:r>
      <w:r w:rsidRPr="00F2101E">
        <w:rPr>
          <w:rFonts w:ascii="Times New Roman" w:hAnsi="Times New Roman" w:cs="Times New Roman"/>
          <w:b w:val="0"/>
          <w:bCs w:val="0"/>
          <w:sz w:val="28"/>
          <w:szCs w:val="28"/>
          <w:lang w:val="tt-RU"/>
        </w:rPr>
        <w:t>(</w:t>
      </w:r>
      <w:r w:rsidRPr="00715BD2">
        <w:rPr>
          <w:rFonts w:ascii="Times New Roman" w:hAnsi="Times New Roman" w:cs="Times New Roman"/>
          <w:b w:val="0"/>
          <w:bCs w:val="0"/>
          <w:sz w:val="28"/>
          <w:szCs w:val="28"/>
          <w:lang w:val="tt-RU"/>
        </w:rPr>
        <w:t xml:space="preserve">Түбән Кама </w:t>
      </w:r>
      <w:r w:rsidRPr="00F2101E">
        <w:rPr>
          <w:rFonts w:ascii="Times New Roman" w:hAnsi="Times New Roman" w:cs="Times New Roman"/>
          <w:b w:val="0"/>
          <w:bCs w:val="0"/>
          <w:sz w:val="28"/>
          <w:szCs w:val="28"/>
          <w:lang w:val="tt-RU"/>
        </w:rPr>
        <w:t>район</w:t>
      </w:r>
      <w:r w:rsidRPr="00715BD2">
        <w:rPr>
          <w:rFonts w:ascii="Times New Roman" w:hAnsi="Times New Roman" w:cs="Times New Roman"/>
          <w:b w:val="0"/>
          <w:bCs w:val="0"/>
          <w:sz w:val="28"/>
          <w:szCs w:val="28"/>
          <w:lang w:val="tt-RU"/>
        </w:rPr>
        <w:t>ы</w:t>
      </w:r>
      <w:r w:rsidRPr="00F2101E">
        <w:rPr>
          <w:rFonts w:ascii="Times New Roman" w:hAnsi="Times New Roman" w:cs="Times New Roman"/>
          <w:b w:val="0"/>
          <w:bCs w:val="0"/>
          <w:sz w:val="28"/>
          <w:szCs w:val="28"/>
          <w:lang w:val="tt-RU"/>
        </w:rPr>
        <w:t>) – 2,435 м</w:t>
      </w:r>
      <w:r w:rsidRPr="00715BD2">
        <w:rPr>
          <w:rFonts w:ascii="Times New Roman" w:hAnsi="Times New Roman" w:cs="Times New Roman"/>
          <w:b w:val="0"/>
          <w:bCs w:val="0"/>
          <w:sz w:val="28"/>
          <w:szCs w:val="28"/>
          <w:lang w:val="tt-RU"/>
        </w:rPr>
        <w:t xml:space="preserve">иллион сум, </w:t>
      </w:r>
      <w:r w:rsidRPr="00F2101E">
        <w:rPr>
          <w:rFonts w:ascii="Times New Roman" w:hAnsi="Times New Roman" w:cs="Times New Roman"/>
          <w:b w:val="0"/>
          <w:bCs w:val="0"/>
          <w:sz w:val="28"/>
          <w:szCs w:val="28"/>
          <w:lang w:val="tt-RU"/>
        </w:rPr>
        <w:t xml:space="preserve"> «Н</w:t>
      </w:r>
      <w:r w:rsidRPr="00715BD2">
        <w:rPr>
          <w:rFonts w:ascii="Times New Roman" w:hAnsi="Times New Roman" w:cs="Times New Roman"/>
          <w:b w:val="0"/>
          <w:bCs w:val="0"/>
          <w:sz w:val="28"/>
          <w:szCs w:val="28"/>
          <w:lang w:val="tt-RU"/>
        </w:rPr>
        <w:t>әү</w:t>
      </w:r>
      <w:r w:rsidRPr="00F2101E">
        <w:rPr>
          <w:rFonts w:ascii="Times New Roman" w:hAnsi="Times New Roman" w:cs="Times New Roman"/>
          <w:b w:val="0"/>
          <w:bCs w:val="0"/>
          <w:sz w:val="28"/>
          <w:szCs w:val="28"/>
          <w:lang w:val="tt-RU"/>
        </w:rPr>
        <w:t>р</w:t>
      </w:r>
      <w:r w:rsidRPr="00715BD2">
        <w:rPr>
          <w:rFonts w:ascii="Times New Roman" w:hAnsi="Times New Roman" w:cs="Times New Roman"/>
          <w:b w:val="0"/>
          <w:bCs w:val="0"/>
          <w:sz w:val="28"/>
          <w:szCs w:val="28"/>
          <w:lang w:val="tt-RU"/>
        </w:rPr>
        <w:t>ү</w:t>
      </w:r>
      <w:r w:rsidRPr="00F2101E">
        <w:rPr>
          <w:rFonts w:ascii="Times New Roman" w:hAnsi="Times New Roman" w:cs="Times New Roman"/>
          <w:b w:val="0"/>
          <w:bCs w:val="0"/>
          <w:sz w:val="28"/>
          <w:szCs w:val="28"/>
          <w:lang w:val="tt-RU"/>
        </w:rPr>
        <w:t>з»</w:t>
      </w:r>
      <w:r w:rsidRPr="00715BD2">
        <w:rPr>
          <w:rFonts w:ascii="Times New Roman" w:hAnsi="Times New Roman" w:cs="Times New Roman"/>
          <w:b w:val="0"/>
          <w:bCs w:val="0"/>
          <w:sz w:val="28"/>
          <w:szCs w:val="28"/>
          <w:lang w:val="tt-RU"/>
        </w:rPr>
        <w:t xml:space="preserve"> җәмгыяте</w:t>
      </w:r>
      <w:r w:rsidRPr="00F2101E">
        <w:rPr>
          <w:rFonts w:ascii="Times New Roman" w:hAnsi="Times New Roman" w:cs="Times New Roman"/>
          <w:b w:val="0"/>
          <w:bCs w:val="0"/>
          <w:sz w:val="28"/>
          <w:szCs w:val="28"/>
          <w:lang w:val="tt-RU"/>
        </w:rPr>
        <w:t xml:space="preserve"> (</w:t>
      </w:r>
      <w:r w:rsidRPr="00715BD2">
        <w:rPr>
          <w:rFonts w:ascii="Times New Roman" w:hAnsi="Times New Roman" w:cs="Times New Roman"/>
          <w:b w:val="0"/>
          <w:bCs w:val="0"/>
          <w:sz w:val="28"/>
          <w:szCs w:val="28"/>
          <w:lang w:val="tt-RU"/>
        </w:rPr>
        <w:t>Әгерҗе</w:t>
      </w:r>
      <w:r w:rsidRPr="00F2101E">
        <w:rPr>
          <w:rFonts w:ascii="Times New Roman" w:hAnsi="Times New Roman" w:cs="Times New Roman"/>
          <w:b w:val="0"/>
          <w:bCs w:val="0"/>
          <w:sz w:val="28"/>
          <w:szCs w:val="28"/>
          <w:lang w:val="tt-RU"/>
        </w:rPr>
        <w:t xml:space="preserve"> район</w:t>
      </w:r>
      <w:r w:rsidRPr="00715BD2">
        <w:rPr>
          <w:rFonts w:ascii="Times New Roman" w:hAnsi="Times New Roman" w:cs="Times New Roman"/>
          <w:b w:val="0"/>
          <w:bCs w:val="0"/>
          <w:sz w:val="28"/>
          <w:szCs w:val="28"/>
          <w:lang w:val="tt-RU"/>
        </w:rPr>
        <w:t>ы</w:t>
      </w:r>
      <w:r w:rsidRPr="00F2101E">
        <w:rPr>
          <w:rFonts w:ascii="Times New Roman" w:hAnsi="Times New Roman" w:cs="Times New Roman"/>
          <w:b w:val="0"/>
          <w:bCs w:val="0"/>
          <w:sz w:val="28"/>
          <w:szCs w:val="28"/>
          <w:lang w:val="tt-RU"/>
        </w:rPr>
        <w:t>) – 1,523 м</w:t>
      </w:r>
      <w:r w:rsidRPr="00715BD2">
        <w:rPr>
          <w:rFonts w:ascii="Times New Roman" w:hAnsi="Times New Roman" w:cs="Times New Roman"/>
          <w:b w:val="0"/>
          <w:bCs w:val="0"/>
          <w:sz w:val="28"/>
          <w:szCs w:val="28"/>
          <w:lang w:val="tt-RU"/>
        </w:rPr>
        <w:t>иллион сум</w:t>
      </w:r>
      <w:r w:rsidRPr="00F2101E">
        <w:rPr>
          <w:rFonts w:ascii="Times New Roman" w:hAnsi="Times New Roman" w:cs="Times New Roman"/>
          <w:b w:val="0"/>
          <w:bCs w:val="0"/>
          <w:sz w:val="28"/>
          <w:szCs w:val="28"/>
          <w:lang w:val="tt-RU"/>
        </w:rPr>
        <w:t>, «Ак барс Кайб</w:t>
      </w:r>
      <w:r w:rsidRPr="00715BD2">
        <w:rPr>
          <w:rFonts w:ascii="Times New Roman" w:hAnsi="Times New Roman" w:cs="Times New Roman"/>
          <w:b w:val="0"/>
          <w:bCs w:val="0"/>
          <w:sz w:val="28"/>
          <w:szCs w:val="28"/>
          <w:lang w:val="tt-RU"/>
        </w:rPr>
        <w:t>ыч</w:t>
      </w:r>
      <w:r w:rsidRPr="00F2101E">
        <w:rPr>
          <w:rFonts w:ascii="Times New Roman" w:hAnsi="Times New Roman" w:cs="Times New Roman"/>
          <w:b w:val="0"/>
          <w:bCs w:val="0"/>
          <w:sz w:val="28"/>
          <w:szCs w:val="28"/>
          <w:lang w:val="tt-RU"/>
        </w:rPr>
        <w:t>»</w:t>
      </w:r>
      <w:r w:rsidRPr="00715BD2">
        <w:rPr>
          <w:rFonts w:ascii="Times New Roman" w:hAnsi="Times New Roman" w:cs="Times New Roman"/>
          <w:b w:val="0"/>
          <w:bCs w:val="0"/>
          <w:sz w:val="28"/>
          <w:szCs w:val="28"/>
          <w:lang w:val="tt-RU"/>
        </w:rPr>
        <w:t xml:space="preserve"> 2 нче</w:t>
      </w:r>
      <w:r w:rsidRPr="00F2101E">
        <w:rPr>
          <w:rFonts w:ascii="Times New Roman" w:hAnsi="Times New Roman" w:cs="Times New Roman"/>
          <w:b w:val="0"/>
          <w:bCs w:val="0"/>
          <w:sz w:val="28"/>
          <w:szCs w:val="28"/>
          <w:lang w:val="tt-RU"/>
        </w:rPr>
        <w:t xml:space="preserve"> филиал(Кайб</w:t>
      </w:r>
      <w:r w:rsidRPr="00715BD2">
        <w:rPr>
          <w:rFonts w:ascii="Times New Roman" w:hAnsi="Times New Roman" w:cs="Times New Roman"/>
          <w:b w:val="0"/>
          <w:bCs w:val="0"/>
          <w:sz w:val="28"/>
          <w:szCs w:val="28"/>
          <w:lang w:val="tt-RU"/>
        </w:rPr>
        <w:t>ыч</w:t>
      </w:r>
      <w:r w:rsidRPr="00F2101E">
        <w:rPr>
          <w:rFonts w:ascii="Times New Roman" w:hAnsi="Times New Roman" w:cs="Times New Roman"/>
          <w:b w:val="0"/>
          <w:bCs w:val="0"/>
          <w:sz w:val="28"/>
          <w:szCs w:val="28"/>
          <w:lang w:val="tt-RU"/>
        </w:rPr>
        <w:t xml:space="preserve"> район</w:t>
      </w:r>
      <w:r w:rsidRPr="00715BD2">
        <w:rPr>
          <w:rFonts w:ascii="Times New Roman" w:hAnsi="Times New Roman" w:cs="Times New Roman"/>
          <w:b w:val="0"/>
          <w:bCs w:val="0"/>
          <w:sz w:val="28"/>
          <w:szCs w:val="28"/>
          <w:lang w:val="tt-RU"/>
        </w:rPr>
        <w:t>ы</w:t>
      </w:r>
      <w:r w:rsidRPr="00F2101E">
        <w:rPr>
          <w:rFonts w:ascii="Times New Roman" w:hAnsi="Times New Roman" w:cs="Times New Roman"/>
          <w:b w:val="0"/>
          <w:bCs w:val="0"/>
          <w:sz w:val="28"/>
          <w:szCs w:val="28"/>
          <w:lang w:val="tt-RU"/>
        </w:rPr>
        <w:t>) – 1,490 м</w:t>
      </w:r>
      <w:r w:rsidRPr="00715BD2">
        <w:rPr>
          <w:rFonts w:ascii="Times New Roman" w:hAnsi="Times New Roman" w:cs="Times New Roman"/>
          <w:b w:val="0"/>
          <w:bCs w:val="0"/>
          <w:sz w:val="28"/>
          <w:szCs w:val="28"/>
          <w:lang w:val="tt-RU"/>
        </w:rPr>
        <w:t>иллионсум</w:t>
      </w:r>
      <w:bookmarkEnd w:id="3"/>
      <w:r w:rsidRPr="00715BD2">
        <w:rPr>
          <w:rFonts w:ascii="Times New Roman" w:hAnsi="Times New Roman" w:cs="Times New Roman"/>
          <w:b w:val="0"/>
          <w:bCs w:val="0"/>
          <w:sz w:val="28"/>
          <w:szCs w:val="28"/>
          <w:lang w:val="tt-RU"/>
        </w:rPr>
        <w:t>, шуңа 893 эшче вакытында эш хакы ала алмаган.</w:t>
      </w:r>
    </w:p>
    <w:p w:rsidR="00A60A33" w:rsidRPr="00F2101E" w:rsidRDefault="00A60A33" w:rsidP="00A60A33">
      <w:pPr>
        <w:spacing w:line="360" w:lineRule="auto"/>
        <w:ind w:firstLine="709"/>
        <w:jc w:val="both"/>
        <w:rPr>
          <w:sz w:val="28"/>
          <w:szCs w:val="28"/>
          <w:lang w:val="tt-RU"/>
        </w:rPr>
      </w:pPr>
      <w:r w:rsidRPr="00715BD2">
        <w:rPr>
          <w:sz w:val="28"/>
          <w:szCs w:val="28"/>
          <w:lang w:val="tt-RU"/>
        </w:rPr>
        <w:t xml:space="preserve">Эш хакын вакытында түләмәү фактлары </w:t>
      </w:r>
      <w:r w:rsidRPr="00F2101E">
        <w:rPr>
          <w:sz w:val="28"/>
          <w:szCs w:val="28"/>
          <w:lang w:val="tt-RU"/>
        </w:rPr>
        <w:t>масштаб</w:t>
      </w:r>
      <w:r w:rsidRPr="00715BD2">
        <w:rPr>
          <w:sz w:val="28"/>
          <w:szCs w:val="28"/>
          <w:lang w:val="tt-RU"/>
        </w:rPr>
        <w:t>ын контроль-күзәтчелек органнарының статистика мәгълүматлары да дәлилли. Татарстан Республикасының дәүләт хезмәт инспекциясе мәгълүматларына караганда 2016 елда  дәүләт инспекторлары таләбе буенча кичектерелгән эш хакы 14320 хезмәткәргә түләнгән. Түләүләрнең гомуми суммасы</w:t>
      </w:r>
      <w:r w:rsidRPr="00F2101E">
        <w:rPr>
          <w:sz w:val="28"/>
          <w:szCs w:val="28"/>
          <w:lang w:val="tt-RU"/>
        </w:rPr>
        <w:t xml:space="preserve"> 219 м</w:t>
      </w:r>
      <w:r w:rsidRPr="00715BD2">
        <w:rPr>
          <w:sz w:val="28"/>
          <w:szCs w:val="28"/>
          <w:lang w:val="tt-RU"/>
        </w:rPr>
        <w:t>иллион</w:t>
      </w:r>
      <w:r w:rsidRPr="00F2101E">
        <w:rPr>
          <w:sz w:val="28"/>
          <w:szCs w:val="28"/>
          <w:lang w:val="tt-RU"/>
        </w:rPr>
        <w:t xml:space="preserve"> 802,04 </w:t>
      </w:r>
      <w:r w:rsidRPr="00715BD2">
        <w:rPr>
          <w:sz w:val="28"/>
          <w:szCs w:val="28"/>
          <w:lang w:val="tt-RU"/>
        </w:rPr>
        <w:t>мең сум</w:t>
      </w:r>
      <w:r w:rsidRPr="00F2101E">
        <w:rPr>
          <w:sz w:val="28"/>
          <w:szCs w:val="28"/>
          <w:lang w:val="tt-RU"/>
        </w:rPr>
        <w:t>.</w:t>
      </w:r>
    </w:p>
    <w:p w:rsidR="00A60A33" w:rsidRPr="00715BD2" w:rsidRDefault="00A60A33" w:rsidP="00A60A33">
      <w:pPr>
        <w:spacing w:line="360" w:lineRule="auto"/>
        <w:ind w:firstLine="709"/>
        <w:jc w:val="both"/>
        <w:rPr>
          <w:sz w:val="28"/>
          <w:szCs w:val="28"/>
          <w:lang w:val="tt-RU"/>
        </w:rPr>
      </w:pPr>
      <w:r w:rsidRPr="00715BD2">
        <w:rPr>
          <w:sz w:val="28"/>
          <w:szCs w:val="28"/>
          <w:lang w:val="tt-RU"/>
        </w:rPr>
        <w:lastRenderedPageBreak/>
        <w:t>Суд приставлары федераль хезмәтенең Татарстан Республикасындагы идарәсе мәгълүматларына караганда. Хезмәткәрләрнең эш бирүчедән эш хакын бары судка, аннан суд пристав-башкаручыларына мөрәҗәгать иткәч кенә  алу очраклары арткан. 2016 елның 12 аенда гомуми суммасы 205 миллион 525 мең сум булган 7503 үтәү карары ябылган. ( 2015 елда – гомуми суммасы 83 миллион 426 мең сум булган  5486 үтәү карары ябылган булган).</w:t>
      </w:r>
    </w:p>
    <w:p w:rsidR="00A60A33" w:rsidRPr="00F2101E" w:rsidRDefault="00A60A33" w:rsidP="00A60A33">
      <w:pPr>
        <w:spacing w:line="360" w:lineRule="auto"/>
        <w:ind w:firstLine="709"/>
        <w:jc w:val="both"/>
        <w:rPr>
          <w:sz w:val="28"/>
          <w:szCs w:val="28"/>
          <w:lang w:val="tt-RU"/>
        </w:rPr>
      </w:pPr>
      <w:r w:rsidRPr="00715BD2">
        <w:rPr>
          <w:sz w:val="28"/>
          <w:szCs w:val="28"/>
          <w:lang w:val="tt-RU"/>
        </w:rPr>
        <w:t xml:space="preserve">Бурычның төп сәбәбе </w:t>
      </w:r>
      <w:r w:rsidRPr="00715BD2">
        <w:rPr>
          <w:sz w:val="28"/>
          <w:szCs w:val="28"/>
          <w:lang w:val="tt-RU"/>
        </w:rPr>
        <w:softHyphen/>
        <w:t xml:space="preserve">– предприятиенең акчасы юклык. Шуның белән бергә, тикшерү органнары  эш хакын түләмәүнең сәбәбе оешма җитәкчесенең үз кесәсен яратуы яки явыз нияте икәнен ачыклаган, шуның нәтиҗәсендә җинаять эшләре ачылган. 2016 елда Россия Федерациясе Тикшерү комитетының Ттатарстан Республикасындагы тикшерү идарәсе тикшерү бүлекчәләре эш хакы, пенсияләр, стипендияләр, пособиеләр һәм башка социаль түләүләр белән бәйле 52 җинаять эше ачкан, шулардан 10 җинаять эше судларга җибәрелгән, тагын 31 җинаять эше туктатылган. Шулай итеп, практика күрсәткәнчә, кардиналь чаралар күрү оешмалар җитәкчеләренә хезмәткәрләренә эш хакы түләү өчен акча эзләргә булышлык итәргә мөмкин. Ләкин мондый </w:t>
      </w:r>
      <w:r w:rsidRPr="00F2101E">
        <w:rPr>
          <w:sz w:val="28"/>
          <w:szCs w:val="28"/>
          <w:lang w:val="tt-RU"/>
        </w:rPr>
        <w:t>инициатива</w:t>
      </w:r>
      <w:r w:rsidRPr="00715BD2">
        <w:rPr>
          <w:sz w:val="28"/>
          <w:szCs w:val="28"/>
          <w:lang w:val="tt-RU"/>
        </w:rPr>
        <w:t>ның булмавы да ихтимал</w:t>
      </w:r>
      <w:r w:rsidRPr="00F2101E">
        <w:rPr>
          <w:sz w:val="28"/>
          <w:szCs w:val="28"/>
          <w:lang w:val="tt-RU"/>
        </w:rPr>
        <w:t>.</w:t>
      </w:r>
      <w:r w:rsidRPr="00715BD2">
        <w:rPr>
          <w:sz w:val="28"/>
          <w:szCs w:val="28"/>
          <w:lang w:val="tt-RU"/>
        </w:rPr>
        <w:t xml:space="preserve"> Эш хакы буенча бурычны түләү турындагы мәсьәлә оешма җитәкчесенә карата җинаять эше ачылып та хәл ителмәскә мөмкин. </w:t>
      </w:r>
    </w:p>
    <w:p w:rsidR="00A60A33" w:rsidRPr="00F2101E" w:rsidRDefault="00A60A33" w:rsidP="00A60A33">
      <w:pPr>
        <w:pStyle w:val="110"/>
        <w:spacing w:line="360" w:lineRule="auto"/>
        <w:ind w:firstLine="709"/>
        <w:jc w:val="both"/>
        <w:outlineLvl w:val="9"/>
        <w:rPr>
          <w:rFonts w:ascii="Times New Roman" w:hAnsi="Times New Roman" w:cs="Times New Roman"/>
          <w:b w:val="0"/>
          <w:bCs w:val="0"/>
          <w:sz w:val="28"/>
          <w:szCs w:val="28"/>
          <w:lang w:val="tt-RU"/>
        </w:rPr>
      </w:pPr>
      <w:bookmarkStart w:id="4" w:name="_Toc472519930"/>
      <w:r w:rsidRPr="00715BD2">
        <w:rPr>
          <w:rFonts w:ascii="Times New Roman" w:hAnsi="Times New Roman" w:cs="Times New Roman"/>
          <w:b w:val="0"/>
          <w:bCs w:val="0"/>
          <w:sz w:val="28"/>
          <w:szCs w:val="28"/>
          <w:lang w:val="tt-RU"/>
        </w:rPr>
        <w:t xml:space="preserve">Мәсәлән, узган ел </w:t>
      </w:r>
      <w:r w:rsidRPr="00F2101E">
        <w:rPr>
          <w:rFonts w:ascii="Times New Roman" w:hAnsi="Times New Roman" w:cs="Times New Roman"/>
          <w:b w:val="0"/>
          <w:bCs w:val="0"/>
          <w:sz w:val="28"/>
          <w:szCs w:val="28"/>
          <w:lang w:val="tt-RU"/>
        </w:rPr>
        <w:t xml:space="preserve"> ООО «Агрызская МСО»</w:t>
      </w:r>
      <w:r w:rsidRPr="00715BD2">
        <w:rPr>
          <w:rFonts w:ascii="Times New Roman" w:hAnsi="Times New Roman" w:cs="Times New Roman"/>
          <w:b w:val="0"/>
          <w:bCs w:val="0"/>
          <w:sz w:val="28"/>
          <w:szCs w:val="28"/>
          <w:lang w:val="tt-RU"/>
        </w:rPr>
        <w:t xml:space="preserve"> җәмгыяте җитәкчесе 2014 елның октябреннән 2015 елның февраленә кадәр хезмәт хакын өлешчә түләмәү аркасында суд карары белән Россия Федерациясе Җинаять кодексының 145.1 маддәсе 1 өлешендә каралган җинаять кылуда гаепле дип табылган.Әгерҗе районы прокуратурасы мәгълүматларына караганда, </w:t>
      </w:r>
      <w:r w:rsidRPr="00F2101E">
        <w:rPr>
          <w:rFonts w:ascii="Times New Roman" w:hAnsi="Times New Roman" w:cs="Times New Roman"/>
          <w:b w:val="0"/>
          <w:bCs w:val="0"/>
          <w:sz w:val="28"/>
          <w:szCs w:val="28"/>
          <w:lang w:val="tt-RU"/>
        </w:rPr>
        <w:t xml:space="preserve"> «Агрызская МСО»</w:t>
      </w:r>
      <w:r w:rsidRPr="00715BD2">
        <w:rPr>
          <w:rFonts w:ascii="Times New Roman" w:hAnsi="Times New Roman" w:cs="Times New Roman"/>
          <w:b w:val="0"/>
          <w:bCs w:val="0"/>
          <w:sz w:val="28"/>
          <w:szCs w:val="28"/>
          <w:lang w:val="tt-RU"/>
        </w:rPr>
        <w:t xml:space="preserve"> җәмгыяте җитәкчесен җинаять җаваплылыгына тарту </w:t>
      </w:r>
      <w:r w:rsidRPr="00F2101E">
        <w:rPr>
          <w:rFonts w:ascii="Times New Roman" w:hAnsi="Times New Roman" w:cs="Times New Roman"/>
          <w:b w:val="0"/>
          <w:bCs w:val="0"/>
          <w:sz w:val="28"/>
          <w:szCs w:val="28"/>
          <w:lang w:val="tt-RU"/>
        </w:rPr>
        <w:t xml:space="preserve">16 </w:t>
      </w:r>
      <w:r w:rsidRPr="00715BD2">
        <w:rPr>
          <w:rFonts w:ascii="Times New Roman" w:hAnsi="Times New Roman" w:cs="Times New Roman"/>
          <w:b w:val="0"/>
          <w:bCs w:val="0"/>
          <w:sz w:val="28"/>
          <w:szCs w:val="28"/>
          <w:lang w:val="tt-RU"/>
        </w:rPr>
        <w:t xml:space="preserve">хезмәткәре алдында </w:t>
      </w:r>
      <w:r w:rsidRPr="00F2101E">
        <w:rPr>
          <w:rFonts w:ascii="Times New Roman" w:hAnsi="Times New Roman" w:cs="Times New Roman"/>
          <w:b w:val="0"/>
          <w:bCs w:val="0"/>
          <w:sz w:val="28"/>
          <w:szCs w:val="28"/>
          <w:lang w:val="tt-RU"/>
        </w:rPr>
        <w:t xml:space="preserve">379083,20 </w:t>
      </w:r>
      <w:r w:rsidRPr="00715BD2">
        <w:rPr>
          <w:rFonts w:ascii="Times New Roman" w:hAnsi="Times New Roman" w:cs="Times New Roman"/>
          <w:b w:val="0"/>
          <w:bCs w:val="0"/>
          <w:sz w:val="28"/>
          <w:szCs w:val="28"/>
          <w:lang w:val="tt-RU"/>
        </w:rPr>
        <w:t>сум күләмендә бурычы булу белән бәйле</w:t>
      </w:r>
      <w:r w:rsidRPr="00F2101E">
        <w:rPr>
          <w:rFonts w:ascii="Times New Roman" w:hAnsi="Times New Roman" w:cs="Times New Roman"/>
          <w:b w:val="0"/>
          <w:bCs w:val="0"/>
          <w:sz w:val="28"/>
          <w:szCs w:val="28"/>
          <w:lang w:val="tt-RU"/>
        </w:rPr>
        <w:t>.</w:t>
      </w:r>
      <w:bookmarkEnd w:id="4"/>
    </w:p>
    <w:p w:rsidR="00A60A33" w:rsidRPr="00715BD2" w:rsidRDefault="00A60A33" w:rsidP="00A60A33">
      <w:pPr>
        <w:autoSpaceDE w:val="0"/>
        <w:autoSpaceDN w:val="0"/>
        <w:adjustRightInd w:val="0"/>
        <w:spacing w:line="360" w:lineRule="auto"/>
        <w:ind w:firstLine="709"/>
        <w:jc w:val="both"/>
        <w:rPr>
          <w:sz w:val="28"/>
          <w:szCs w:val="28"/>
          <w:lang w:val="tt-RU"/>
        </w:rPr>
      </w:pPr>
      <w:r w:rsidRPr="00715BD2">
        <w:rPr>
          <w:sz w:val="28"/>
          <w:szCs w:val="28"/>
          <w:lang w:val="tt-RU"/>
        </w:rPr>
        <w:t xml:space="preserve">Вәзгыятьне өйрәнү вакытына шул ачыкланды, Татарстан Республикасы Әгерҗе районы суд приставлары хезмәтенең территориаль бүлегендә прокурор гаризалары буенча суд актлары нигезендә кузгатылган эш хакын буенча бурычны кайтару турында нибары ике үтәү карары гына булган. Әлеге үтәү </w:t>
      </w:r>
      <w:r w:rsidRPr="00715BD2">
        <w:rPr>
          <w:sz w:val="28"/>
          <w:szCs w:val="28"/>
          <w:lang w:val="tt-RU"/>
        </w:rPr>
        <w:lastRenderedPageBreak/>
        <w:t>карарлары буенча акча алынган. Шул ук вакытта судка яки прокуратурага мөрәҗәгать итмәгән калган 14 хезмәткәргә хезмәт хакын түләү мәсьәләсе хәл ителмәгән. Алга таба хәл дә яхшырмаган. Җинаять эше буенча суд барышында «Агрызская МСО» җәмгыятенең банкротлыкка чыгару процедурасы булмаганлыктан асылда эшен туктатуы, табышы да булмавы ачыкланган.</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Хезмәткәрләрнең үз вакытында судларга яки контроль-күзәтчелек органнарына мөрәҗәгать итмәве берничә сәбәп белән аңлатылырга мөмкин (сәламәтлек торышы, эш бирүченең бәхәсне тыныч юл белән хәл итәргә үгетләве һәм башкалар). Намуссыз эш бирүчеләр  хезмәткәрләрнең пассивлыгы яки ышанычыннан файдаланып, озак вакытлар үз вазифаларын үтәүдән качып йөрергә мөмкин. Һәм монда безнең карашка оешма җитәкчесен җинаять җаваплылыгына тарту хезмәткәрләренә  бурычын түләү теләген бетерергә мөмкин, ул җитди  җәза алган бит инде.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Вәкил фикеренчә, Россия Федерациясе Җинаять кодексының 145.1 маддәсе буенча җинаять эше кузгатылган очракларда эш хакы буенча бурычны түләү  судта эш каралганчы ук өстенлекле максат булырга тиеш, ә гаепләү карары чыгару түгел. </w:t>
      </w:r>
      <w:r>
        <w:rPr>
          <w:sz w:val="28"/>
          <w:szCs w:val="28"/>
          <w:lang w:val="tt-RU"/>
        </w:rPr>
        <w:t>«</w:t>
      </w:r>
      <w:r w:rsidRPr="00715BD2">
        <w:rPr>
          <w:sz w:val="28"/>
          <w:szCs w:val="28"/>
          <w:lang w:val="tt-RU"/>
        </w:rPr>
        <w:t xml:space="preserve">Җинаять эше бар, акча юк» кебек хәлләрдән качу өчен, оешма җитәкчесе белән сөйләшкәндә компетентлы органнар бурычны бетерүгә юнәлтелгән чараларның конкрет планын эшләп, шуларны контрольдә тотса яхшырак булыр иде. Әгәр предприятие җитәкчесенең бурычын кайтарырга теләге юк, ләкин бәйге производствосы ачылмаган һәм бурычлы-оешма </w:t>
      </w:r>
      <w:r>
        <w:rPr>
          <w:sz w:val="28"/>
          <w:szCs w:val="28"/>
          <w:lang w:val="tt-RU"/>
        </w:rPr>
        <w:t>«</w:t>
      </w:r>
      <w:r w:rsidRPr="00715BD2">
        <w:rPr>
          <w:sz w:val="28"/>
          <w:szCs w:val="28"/>
          <w:lang w:val="tt-RU"/>
        </w:rPr>
        <w:t>Банкротлык турында»  2002 елның 26 октябрендә чыккан 127 нче федераль законда каралган  тәртиптә бурыч буенча исәп-хисап ясамый икән, килеп туган хәлдә предприятиеләр хезмәткәрләре белән киң аңлату эшләре алып бару максатка ярашлы булыр иде.</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2016  елда тулысынча хезмәт хакы түләмәү белән бәйле шикаятьләрне караганда тагын шул ачыкланды: эш хакын акчалата түләмәү өлеше арту; гамәлдәге законда каралган тотып калулар булганда эш хакы түләгәндә тотып калуларның гомуми күләмнән артып китү кебек хокук бозулар бар. </w:t>
      </w:r>
    </w:p>
    <w:p w:rsidR="00A60A33" w:rsidRPr="00F2101E" w:rsidRDefault="00A60A33" w:rsidP="00A60A33">
      <w:pPr>
        <w:spacing w:line="360" w:lineRule="auto"/>
        <w:ind w:firstLine="709"/>
        <w:jc w:val="both"/>
        <w:rPr>
          <w:sz w:val="28"/>
          <w:szCs w:val="28"/>
          <w:lang w:val="tt-RU"/>
        </w:rPr>
      </w:pPr>
      <w:r w:rsidRPr="00715BD2">
        <w:rPr>
          <w:sz w:val="28"/>
          <w:szCs w:val="28"/>
          <w:lang w:val="tt-RU"/>
        </w:rPr>
        <w:lastRenderedPageBreak/>
        <w:t xml:space="preserve">Узган чорда Вәкилгә даими рәвештә  гражданнардан эшкә урнаша алмау, шул исәптән мәшгульлек үзәкләре аша да эшкә урнаша алмау турында мөрәҗәгатьләр керде. Әлеге мөрәҗәгатьләрне карау, әлеге тема буенча башка чаралар үткәрү кебек үк гражданнарның хезмәт эшчәнлеге һәм эш урыны сайлау хокукларын тормышка ашыруда дәүләт гарантияләрен көчәйтү кирәклеге турында нәтиҗә ясарга мөмкинлек бирә.  </w:t>
      </w:r>
    </w:p>
    <w:p w:rsidR="00A60A33" w:rsidRPr="00715BD2" w:rsidRDefault="00A60A33" w:rsidP="00A60A33">
      <w:pPr>
        <w:pStyle w:val="12"/>
        <w:spacing w:line="360" w:lineRule="auto"/>
        <w:ind w:firstLine="709"/>
        <w:jc w:val="both"/>
        <w:rPr>
          <w:sz w:val="28"/>
          <w:szCs w:val="28"/>
          <w:lang w:val="tt-RU"/>
        </w:rPr>
      </w:pPr>
      <w:r w:rsidRPr="00715BD2">
        <w:rPr>
          <w:sz w:val="28"/>
          <w:szCs w:val="28"/>
          <w:lang w:val="tt-RU"/>
        </w:rPr>
        <w:t xml:space="preserve">Хәлне анализлау шуны күрсәтә, ел саен булышлык күрсәтүне үтенеп мәшгульлек хезмәте органнарына  эш эзләүдә кыенлыклар кичерүче меңнәрчә татарстанлы мөрәҗәгать итә. 2016 ел дәвамында Татарстан Республикасының мәшгульлек хезмәте дәүләт учреждениеләрендә теркәлгән һәм эшсез дип танылган гражданнар саны </w:t>
      </w:r>
      <w:r w:rsidRPr="00F2101E">
        <w:rPr>
          <w:sz w:val="28"/>
          <w:szCs w:val="28"/>
          <w:lang w:val="tt-RU"/>
        </w:rPr>
        <w:t xml:space="preserve"> 13799</w:t>
      </w:r>
      <w:r w:rsidRPr="00715BD2">
        <w:rPr>
          <w:sz w:val="28"/>
          <w:szCs w:val="28"/>
          <w:lang w:val="tt-RU"/>
        </w:rPr>
        <w:t xml:space="preserve"> кешедән </w:t>
      </w:r>
      <w:r w:rsidRPr="00F2101E">
        <w:rPr>
          <w:sz w:val="28"/>
          <w:szCs w:val="28"/>
          <w:lang w:val="tt-RU"/>
        </w:rPr>
        <w:t xml:space="preserve"> 18531 </w:t>
      </w:r>
      <w:r w:rsidRPr="00715BD2">
        <w:rPr>
          <w:sz w:val="28"/>
          <w:szCs w:val="28"/>
          <w:lang w:val="tt-RU"/>
        </w:rPr>
        <w:t>кешегә кадәр булды</w:t>
      </w:r>
      <w:r w:rsidRPr="00F2101E">
        <w:rPr>
          <w:sz w:val="28"/>
          <w:szCs w:val="28"/>
          <w:lang w:val="tt-RU"/>
        </w:rPr>
        <w:t xml:space="preserve">. </w:t>
      </w:r>
      <w:r w:rsidRPr="00715BD2">
        <w:rPr>
          <w:sz w:val="28"/>
          <w:szCs w:val="28"/>
          <w:lang w:val="tt-RU"/>
        </w:rPr>
        <w:t xml:space="preserve">Эшсез гражданнарның бер өлеше  эш табуда зур мөмкинлекләр биргән </w:t>
      </w:r>
      <w:r w:rsidRPr="00F2101E">
        <w:rPr>
          <w:sz w:val="28"/>
          <w:szCs w:val="28"/>
          <w:lang w:val="tt-RU"/>
        </w:rPr>
        <w:t>«</w:t>
      </w:r>
      <w:r w:rsidRPr="00715BD2">
        <w:rPr>
          <w:sz w:val="28"/>
          <w:szCs w:val="28"/>
          <w:lang w:val="tt-RU"/>
        </w:rPr>
        <w:t>Эшсез гражданнарны профессиональ өйрәтү һәм өстәмә  һөнәри белем бирү</w:t>
      </w:r>
      <w:r w:rsidRPr="00F2101E">
        <w:rPr>
          <w:spacing w:val="1"/>
          <w:sz w:val="28"/>
          <w:szCs w:val="28"/>
          <w:lang w:val="tt-RU"/>
        </w:rPr>
        <w:t>»</w:t>
      </w:r>
      <w:r w:rsidRPr="00715BD2">
        <w:rPr>
          <w:spacing w:val="1"/>
          <w:sz w:val="28"/>
          <w:szCs w:val="28"/>
          <w:lang w:val="tt-RU"/>
        </w:rPr>
        <w:t xml:space="preserve"> дәүләт хезмәтеннән файдаланды. Узган елның   11 аенда 8060 кеше</w:t>
      </w:r>
      <w:r w:rsidRPr="00715BD2">
        <w:rPr>
          <w:sz w:val="28"/>
          <w:szCs w:val="28"/>
          <w:lang w:val="tt-RU"/>
        </w:rPr>
        <w:t xml:space="preserve"> профессиональ өйрәнүгә һәм өстәмә  һөнәри белем алуга кереште. Әйтергә кирәк, яңа һөнәри күнекмәләр тулаем алганда нәтиҗәле булды, шул исәптән эшкә урнаштыруның өстәмә гарантияләре билгеләнгән гражданнар өчен дә. Әйтик, Татарстан Республикасы Хезмәт, мәшгульлек һәм социаль яклау министрлыгы мәгълүматларына караганда, 369 инвалид һөнәри белем алган, һөнәри белем алуны тәмамлаган кешеләрнең 72,3 проценты эшкә урнашкан; иректән мәхрүм итү урыннарыннан  азат ителгәннәрдән 51 кеше яңа эшкә өйрәнгән, шуларның 80 проценты эшле булган; хәрби хезмәттән киткән 50 кеше кабат һөнәри белем алып, шуларның 84,1 проценты эшкә урнашкан.</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Халыкның мәшгульлегенә булышлык итү өлкәсендә максатка ярашлы дәүләт сәясәте булуга карамастан, гражданнарның эш эзләве белән бәйле хокук бозулар  да бар. Мәсәлән, Казан, Әлмәт, Яшел Үзән шәһәрләренең халыкны эш белән тәэмин итү үзәкләрен тикшерү шуны күрсәтте: эшкә алудан баш тартуның сәбәпләренең берсе  бары гражданның элек хөкем ителүе. Бу уңайдан шуны искәртеп узыйк, гамәлдәге законнар шушы нигездә  эш бирүче вәкиле эшкә алудан педагогик эшчәнлек белән шөгыльләнергә дәгъва итүчене генә </w:t>
      </w:r>
      <w:r w:rsidRPr="00715BD2">
        <w:rPr>
          <w:sz w:val="28"/>
          <w:szCs w:val="28"/>
          <w:lang w:val="tt-RU"/>
        </w:rPr>
        <w:lastRenderedPageBreak/>
        <w:t xml:space="preserve">кире кага алу очракларын күздә тота. Асылда мәшгульлек органыннан юллама белән килеп </w:t>
      </w:r>
      <w:r>
        <w:rPr>
          <w:sz w:val="28"/>
          <w:szCs w:val="28"/>
          <w:lang w:val="tt-RU"/>
        </w:rPr>
        <w:t>«</w:t>
      </w:r>
      <w:r w:rsidRPr="00715BD2">
        <w:rPr>
          <w:sz w:val="28"/>
          <w:szCs w:val="28"/>
          <w:lang w:val="tt-RU"/>
        </w:rPr>
        <w:t xml:space="preserve">җыештыручы», </w:t>
      </w:r>
      <w:r>
        <w:rPr>
          <w:sz w:val="28"/>
          <w:szCs w:val="28"/>
          <w:lang w:val="tt-RU"/>
        </w:rPr>
        <w:t>«</w:t>
      </w:r>
      <w:r w:rsidRPr="00715BD2">
        <w:rPr>
          <w:sz w:val="28"/>
          <w:szCs w:val="28"/>
          <w:lang w:val="tt-RU"/>
        </w:rPr>
        <w:t xml:space="preserve">урам себерүче», </w:t>
      </w:r>
      <w:r>
        <w:rPr>
          <w:sz w:val="28"/>
          <w:szCs w:val="28"/>
          <w:lang w:val="tt-RU"/>
        </w:rPr>
        <w:t>«</w:t>
      </w:r>
      <w:r w:rsidRPr="00715BD2">
        <w:rPr>
          <w:sz w:val="28"/>
          <w:szCs w:val="28"/>
          <w:lang w:val="tt-RU"/>
        </w:rPr>
        <w:t xml:space="preserve">йөк төяүче» вазифаларына урнашканда эшкә алудан баш тарту очраклары бар. Тикшерү барышында шулай ук эш эзләүченең тәҗрибәсе булмау аркасында эшкә урнаша алмау фактлары да бар, һөнәри стандартларга ярашлы рәвештә ул таләп ителмәскә дә мөмкин.  Яшь </w:t>
      </w:r>
      <w:r w:rsidRPr="00715BD2">
        <w:rPr>
          <w:sz w:val="28"/>
          <w:szCs w:val="28"/>
          <w:lang w:val="tt-RU"/>
        </w:rPr>
        <w:softHyphen/>
      </w:r>
      <w:r w:rsidRPr="00715BD2">
        <w:rPr>
          <w:sz w:val="28"/>
          <w:szCs w:val="28"/>
          <w:lang w:val="tt-RU"/>
        </w:rPr>
        <w:softHyphen/>
        <w:t xml:space="preserve">- тагын бер дискриминация төре, эш эзләүчене олыгаеп килүе аркасында урындагы вазифага яки эшкә алмау очраклары бар. </w:t>
      </w:r>
    </w:p>
    <w:p w:rsidR="00A60A33" w:rsidRPr="00715BD2" w:rsidRDefault="00A60A33" w:rsidP="00A60A33">
      <w:pPr>
        <w:spacing w:line="360" w:lineRule="auto"/>
        <w:ind w:firstLine="709"/>
        <w:jc w:val="both"/>
        <w:rPr>
          <w:sz w:val="28"/>
          <w:szCs w:val="28"/>
          <w:lang w:val="tt-RU"/>
        </w:rPr>
      </w:pPr>
      <w:r w:rsidRPr="00715BD2">
        <w:rPr>
          <w:sz w:val="28"/>
          <w:szCs w:val="28"/>
          <w:lang w:val="tt-RU"/>
        </w:rPr>
        <w:t>Эшкә кабул итүдән нигезсез баш тарткан өчен граждан судка да бирә ала. Әмма һәр эш эзләүче булган урынга суд авырлыклары аша дәгъва итмәячәге дә ачык. Шуңа күрә дәүләт органнары артык сайланучан эш бирүчеләргә кандидатны эшкә алганда хокукларын кысу гамәлләрен бетерүгә юнәлтелгән чаралар  күрсә, күпкә нәтиҗәлерәк булыр иде.</w:t>
      </w:r>
    </w:p>
    <w:p w:rsidR="00A60A33" w:rsidRPr="00715BD2" w:rsidRDefault="00A60A33" w:rsidP="00A60A33">
      <w:pPr>
        <w:spacing w:line="360" w:lineRule="auto"/>
        <w:ind w:firstLine="709"/>
        <w:jc w:val="both"/>
        <w:rPr>
          <w:sz w:val="28"/>
          <w:szCs w:val="28"/>
          <w:shd w:val="clear" w:color="auto" w:fill="FFFFFF"/>
          <w:lang w:val="tt-RU"/>
        </w:rPr>
      </w:pPr>
      <w:r w:rsidRPr="00715BD2">
        <w:rPr>
          <w:sz w:val="28"/>
          <w:szCs w:val="28"/>
          <w:lang w:val="tt-RU"/>
        </w:rPr>
        <w:t>Компетентлы органнар әлеге хокук бозуларны бетерү белән шөгыльләнми дип исәпләү дөрес булмас иде. Проблеманы анализлау бу җәһәттән хезмәт законнарын бозучы эш бирүчеләргә тиешле тикшерүләр нәтиҗәләре буенча прокурор чаралары күрелүен күрсәтте. Шуның белән бергә, эш эзләүче һәм эш сыйфатлары белән бәйле булмаган сәбәпләр буенча эш бирүче кире каккан  гражданнарның хезмәткә хокукларын өстәмә яклау механизмнары кирәк. Әлеге хәлләрне киметү өчен ведомствоара эшне җайга салу зарур. Халыкны эш белән тәэмин итү органнары эшкә алганда законсыз бар тартуларны күреп, аңлату эшләре белән генә шөгыльләнмичә, зур активлык күрсәтеп, хокук бозучылар турында мәгълүматны тикшерү органнарына тапшырырга тиеш. Ахыр чиктә  мондый һәр хокук бозу халыкны эш белән тәэмин итүгә булышлык итү буенча дәүләт сәясәте нигезләренә каршы килә һәм тиешле хезмәтләрнең эшчәнлеге нәтиҗәсен киметә.Эш урыннары булу турында мәгълүмат урнаштырган эш бирүчеләр белән аңлату эшләре алып бару шулай ук мөһим юнәлеәләрнең берсе булып тора. Теге яки бу кандидатны эшкә алмау хезмәт законннары положениеләрен белмәүдән дә килеп чыгарга мөмкин.</w:t>
      </w:r>
    </w:p>
    <w:p w:rsidR="00A60A33" w:rsidRPr="00F2101E" w:rsidRDefault="00A60A33" w:rsidP="00A60A33">
      <w:pPr>
        <w:spacing w:line="360" w:lineRule="auto"/>
        <w:ind w:firstLine="709"/>
        <w:jc w:val="both"/>
        <w:rPr>
          <w:b/>
          <w:bCs/>
          <w:sz w:val="28"/>
          <w:szCs w:val="28"/>
          <w:lang w:val="tt-RU"/>
        </w:rPr>
      </w:pPr>
      <w:r w:rsidRPr="00715BD2">
        <w:rPr>
          <w:sz w:val="28"/>
          <w:szCs w:val="28"/>
          <w:lang w:val="tt-RU"/>
        </w:rPr>
        <w:t xml:space="preserve"> Әлеге докладта  тасвирланган проблемалы мсәьәләләрне хәл итү өчен контроль-күзәтчелек һәм хокук саклау органнарының тәэсирле чаралары да, </w:t>
      </w:r>
      <w:r w:rsidRPr="00715BD2">
        <w:rPr>
          <w:sz w:val="28"/>
          <w:szCs w:val="28"/>
          <w:lang w:val="tt-RU"/>
        </w:rPr>
        <w:lastRenderedPageBreak/>
        <w:t xml:space="preserve">гражданнарның хезмәткә хокукларын бозуга юл куйган эш бирүчеләргә карата дәүләт органнары тарафыннан аңлату эшләре үткәрү дә мөһим.   Вәкил фикеренчә, системалы эш алып бару  кеше үзен  намуссыз эш бирүче гамәлләреннән сакланмаган дип хис иткән очракларны киметер иде.  </w:t>
      </w:r>
    </w:p>
    <w:p w:rsidR="00A60A33" w:rsidRPr="00715BD2" w:rsidRDefault="00A60A33" w:rsidP="00A60A33">
      <w:pPr>
        <w:pStyle w:val="1"/>
        <w:spacing w:before="0" w:line="360" w:lineRule="auto"/>
        <w:jc w:val="center"/>
        <w:rPr>
          <w:rFonts w:ascii="Times New Roman" w:hAnsi="Times New Roman" w:cs="Times New Roman"/>
          <w:color w:val="auto"/>
          <w:lang w:val="tt-RU"/>
        </w:rPr>
      </w:pPr>
      <w:bookmarkStart w:id="5" w:name="_Toc472519931"/>
      <w:r w:rsidRPr="00715BD2">
        <w:rPr>
          <w:rFonts w:ascii="Times New Roman" w:hAnsi="Times New Roman" w:cs="Times New Roman"/>
          <w:color w:val="auto"/>
          <w:lang w:val="tt-RU"/>
        </w:rPr>
        <w:br w:type="page"/>
      </w:r>
    </w:p>
    <w:p w:rsidR="00A60A33" w:rsidRDefault="00A60A33" w:rsidP="00A60A33">
      <w:pPr>
        <w:pStyle w:val="1"/>
        <w:spacing w:before="0" w:line="360" w:lineRule="auto"/>
        <w:jc w:val="center"/>
        <w:rPr>
          <w:rFonts w:ascii="Times New Roman" w:hAnsi="Times New Roman" w:cs="Times New Roman"/>
          <w:color w:val="auto"/>
          <w:lang w:val="tt-RU"/>
        </w:rPr>
      </w:pPr>
    </w:p>
    <w:p w:rsidR="00A60A33" w:rsidRPr="00715BD2" w:rsidRDefault="00A60A33" w:rsidP="00A60A33">
      <w:pPr>
        <w:pStyle w:val="1"/>
        <w:spacing w:before="0" w:line="360" w:lineRule="auto"/>
        <w:jc w:val="center"/>
        <w:rPr>
          <w:rFonts w:ascii="Times New Roman" w:hAnsi="Times New Roman" w:cs="Times New Roman"/>
          <w:b w:val="0"/>
          <w:bCs w:val="0"/>
          <w:color w:val="auto"/>
          <w:lang w:val="tt-RU"/>
        </w:rPr>
      </w:pPr>
      <w:r w:rsidRPr="00715BD2">
        <w:rPr>
          <w:rFonts w:ascii="Times New Roman" w:hAnsi="Times New Roman" w:cs="Times New Roman"/>
          <w:color w:val="auto"/>
          <w:lang w:val="tt-RU"/>
        </w:rPr>
        <w:t>Гражданнарның торакка хокукларын яклау</w:t>
      </w:r>
      <w:bookmarkEnd w:id="5"/>
    </w:p>
    <w:p w:rsidR="00A60A33" w:rsidRPr="00715BD2" w:rsidRDefault="00A60A33" w:rsidP="00A60A33">
      <w:pPr>
        <w:spacing w:line="360" w:lineRule="auto"/>
        <w:jc w:val="both"/>
        <w:rPr>
          <w:sz w:val="28"/>
          <w:szCs w:val="28"/>
        </w:rPr>
      </w:pPr>
    </w:p>
    <w:p w:rsidR="00A60A33" w:rsidRPr="00715BD2" w:rsidRDefault="00A60A33" w:rsidP="00A60A33">
      <w:pPr>
        <w:spacing w:line="360" w:lineRule="auto"/>
        <w:ind w:firstLine="709"/>
        <w:jc w:val="both"/>
        <w:rPr>
          <w:sz w:val="28"/>
          <w:szCs w:val="28"/>
          <w:lang w:val="tt-RU"/>
        </w:rPr>
      </w:pPr>
      <w:r w:rsidRPr="00715BD2">
        <w:rPr>
          <w:sz w:val="28"/>
          <w:szCs w:val="28"/>
          <w:lang w:val="tt-RU"/>
        </w:rPr>
        <w:t>Р</w:t>
      </w:r>
      <w:r w:rsidRPr="00715BD2">
        <w:rPr>
          <w:sz w:val="28"/>
          <w:szCs w:val="28"/>
        </w:rPr>
        <w:t>еспублик</w:t>
      </w:r>
      <w:r w:rsidRPr="00715BD2">
        <w:rPr>
          <w:sz w:val="28"/>
          <w:szCs w:val="28"/>
          <w:lang w:val="tt-RU"/>
        </w:rPr>
        <w:t>ада торак төзү темплары югары булып кала бирә. Татарстан Республикасы Төзелеш, архитектура һәм торак-коммуналь хуҗалыгы министрлыгы мәгълүматларына караганда, 2016 елда республикада</w:t>
      </w:r>
      <w:r w:rsidRPr="00715BD2">
        <w:rPr>
          <w:sz w:val="28"/>
          <w:szCs w:val="28"/>
        </w:rPr>
        <w:t xml:space="preserve"> 2 м</w:t>
      </w:r>
      <w:r w:rsidRPr="00715BD2">
        <w:rPr>
          <w:sz w:val="28"/>
          <w:szCs w:val="28"/>
          <w:lang w:val="tt-RU"/>
        </w:rPr>
        <w:t>иллион</w:t>
      </w:r>
      <w:r w:rsidRPr="00715BD2">
        <w:rPr>
          <w:sz w:val="28"/>
          <w:szCs w:val="28"/>
        </w:rPr>
        <w:t xml:space="preserve"> 406,5 </w:t>
      </w:r>
      <w:r w:rsidRPr="00715BD2">
        <w:rPr>
          <w:sz w:val="28"/>
          <w:szCs w:val="28"/>
          <w:lang w:val="tt-RU"/>
        </w:rPr>
        <w:t xml:space="preserve">мең квадрат </w:t>
      </w:r>
      <w:r w:rsidRPr="00715BD2">
        <w:rPr>
          <w:sz w:val="28"/>
          <w:szCs w:val="28"/>
        </w:rPr>
        <w:t xml:space="preserve">метр </w:t>
      </w:r>
      <w:r w:rsidRPr="00715BD2">
        <w:rPr>
          <w:sz w:val="28"/>
          <w:szCs w:val="28"/>
          <w:lang w:val="tt-RU"/>
        </w:rPr>
        <w:t>торак сафка бастырылган.</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Торак төзелеше программаларын тормышка ашыру нәтиҗәсендә  күп квартирлы йортларда 18550 квартира, шул исәптән, </w:t>
      </w:r>
      <w:r>
        <w:rPr>
          <w:sz w:val="28"/>
          <w:szCs w:val="28"/>
          <w:lang w:val="tt-RU"/>
        </w:rPr>
        <w:t>«</w:t>
      </w:r>
      <w:r w:rsidRPr="00715BD2">
        <w:rPr>
          <w:sz w:val="28"/>
          <w:szCs w:val="28"/>
          <w:lang w:val="tt-RU"/>
        </w:rPr>
        <w:t xml:space="preserve">Татарстан Республикасы Президенты каршындагы дәүләт торак фонды» программасы буенча 5816 квартира,  9560 шәхси торак йорт төзелгән.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 2016 елда 407 Бөек Ватан сугышы ветераны,  311 ятим, ата-ана тәрбиясеннән мәхрүм бала, 42  биш һәм аннан да күбрәк балалы гаилә, 81 яшь гаилә, 19 чернобыльче, 34 күченеп кайтырга мәҗбүр булучы, 3 Ерак Төньяктан кайтучы, 6  хәрби хезмәттән азат ителгән граждан торак белән тәэмин ителгән.</w:t>
      </w:r>
    </w:p>
    <w:p w:rsidR="00A60A33" w:rsidRPr="00715BD2" w:rsidRDefault="00A60A33" w:rsidP="00A60A33">
      <w:pPr>
        <w:pStyle w:val="a3"/>
        <w:spacing w:before="0" w:beforeAutospacing="0" w:after="0" w:afterAutospacing="0" w:line="360" w:lineRule="auto"/>
        <w:ind w:firstLine="709"/>
        <w:jc w:val="both"/>
        <w:rPr>
          <w:sz w:val="28"/>
          <w:szCs w:val="28"/>
          <w:lang w:val="tt-RU"/>
        </w:rPr>
      </w:pPr>
      <w:r w:rsidRPr="00715BD2">
        <w:rPr>
          <w:sz w:val="28"/>
          <w:szCs w:val="28"/>
          <w:lang w:val="tt-RU"/>
        </w:rPr>
        <w:t>Ел нәтиҗәләре буенча, 6 проблемалы йорт тапшырылган, 1097 өлешче  (өлешләп төзүдә катнашучы)  яңа квартираларына күчкән. Шуның белән бергә алданган өлешчеләр проблемасы элеккечә үк актуаль булып кала.</w:t>
      </w:r>
    </w:p>
    <w:p w:rsidR="00A60A33" w:rsidRPr="00715BD2" w:rsidRDefault="00A60A33" w:rsidP="00A60A33">
      <w:pPr>
        <w:spacing w:line="360" w:lineRule="auto"/>
        <w:ind w:firstLine="709"/>
        <w:jc w:val="both"/>
        <w:rPr>
          <w:sz w:val="28"/>
          <w:szCs w:val="28"/>
          <w:lang w:val="tt-RU"/>
        </w:rPr>
      </w:pPr>
      <w:r w:rsidRPr="00715BD2">
        <w:rPr>
          <w:sz w:val="28"/>
          <w:szCs w:val="28"/>
          <w:shd w:val="clear" w:color="auto" w:fill="FFFFFF"/>
          <w:lang w:val="tt-RU"/>
        </w:rPr>
        <w:t>Магистраль торба үткәргечләр саклау  зонасы чикләрендә урнашкан торак йортларны сүтү проблемасы кискен калкып чыкты. 1999 елның 31 мартында дөнья күргән “Россия Федерациясендә газ белән тәэмин итү турында” 69 нчы федераль закон нигезендә магиcтраль торба үткәргечләр зонасында объектлар булырга тиеш түгел. Узган елда</w:t>
      </w:r>
      <w:r w:rsidRPr="00715BD2">
        <w:rPr>
          <w:sz w:val="28"/>
          <w:szCs w:val="28"/>
          <w:lang w:val="tt-RU"/>
        </w:rPr>
        <w:t xml:space="preserve"> «Газпром Трансгаз Казань» җәмгыятенең дәгъва гаризалары буенча суд актларына ярашлы рәвештә Казан читендә урнашкан Салмачи, Яшел Үзән районының Осиново бистәсендә яшәүчеләргә карата шундый йөкләмә куелды.</w:t>
      </w:r>
    </w:p>
    <w:p w:rsidR="00A60A33" w:rsidRPr="00715BD2" w:rsidRDefault="00A60A33" w:rsidP="00A60A33">
      <w:pPr>
        <w:pStyle w:val="a3"/>
        <w:spacing w:before="0" w:beforeAutospacing="0" w:after="0" w:afterAutospacing="0" w:line="360" w:lineRule="auto"/>
        <w:ind w:firstLine="709"/>
        <w:jc w:val="both"/>
        <w:rPr>
          <w:sz w:val="28"/>
          <w:szCs w:val="28"/>
          <w:lang w:val="tt-RU"/>
        </w:rPr>
      </w:pPr>
      <w:r w:rsidRPr="00715BD2">
        <w:rPr>
          <w:sz w:val="28"/>
          <w:szCs w:val="28"/>
          <w:lang w:val="tt-RU"/>
        </w:rPr>
        <w:t xml:space="preserve">Сафка бастырылган, суд карарлары буенча  сүтелергә тиешле йортларның үзбелдеклеләнеп төзелгән корылмалар булмавын әйтергә кирәк. Җир участокларын  һәм аларда торак төзү өчен рөхсәтне җирле үзидарә органнары биргән. </w:t>
      </w:r>
    </w:p>
    <w:p w:rsidR="00A60A33" w:rsidRPr="00715BD2" w:rsidRDefault="00A60A33" w:rsidP="00A60A33">
      <w:pPr>
        <w:spacing w:line="360" w:lineRule="auto"/>
        <w:ind w:firstLine="709"/>
        <w:jc w:val="both"/>
        <w:rPr>
          <w:sz w:val="28"/>
          <w:szCs w:val="28"/>
          <w:lang w:val="tt-RU"/>
        </w:rPr>
      </w:pPr>
      <w:r w:rsidRPr="00715BD2">
        <w:rPr>
          <w:sz w:val="28"/>
          <w:szCs w:val="28"/>
          <w:lang w:val="tt-RU"/>
        </w:rPr>
        <w:lastRenderedPageBreak/>
        <w:t xml:space="preserve">Вәкил яшәүчеләргә бердәнбер торакларын югалту куркынычы янаганлыктан, «Газпром Трансгаз Казань» җәмгыяте адресына торак йортларны сүтү турында суд карарларын үтәүне башкармыйча, мәсьәләне хәл итүнең башка мөмкинлекләрен карау тәкъдиме белән чыкты.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Хәлне алга таба өйрәнү нигезендә шул ачыкланды,  «Газпром Трансгаз Казань» һәм җирле үзидарә органнары торба үткәргечнең факттагы урнашу материалларын тапшыру һәм тапшырылган материалларны районнарның җирдән файдалану карталарына кертү буенча РФ Энергетика-ягулык министрлыгының 1992 елның 29 апрелендә расланган магистраль торба үткәргечләрне саклау кагыйдәләрендә һәм РФ Госгортехнадзорның 1992 елның 22 апрелендә чыккан 9 нчы  карарында каралган үз вазифаларын башкаруны төрлечә бәяләгәннәр.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 «Газпром Трансгаз Казань» җәмгыяте мәгълүматы буенча, саклау зонасына керүче коммуникацияләр, объектлар,  торба үткәргеч (башкарма сьемка) торышы турындагы материаллар  җирле хакимият һәм идарә органнарына тапшырылган. Әлеге позицияне суд инстанцияләре дә яклаган. Үз чиратында, җирле үзидарә органнары саклау зоналары чикләре турында тулы мәгълүмат булмавын ассызыклый.</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Һәр як үз позициясен дөрес дип саный, ләкин ахыр чиктә әлеге вәзгыятьтә авыр хәлдә калган гражданнар зыян күрә,  шул исәптән гамәлдәге закон нигезендә сүтү турында карар чыгару  өчен   минималь ераклыктагы кагыйдәләр һәм  төзү нормаларында билгеләгән бары газ белән тәэмин итү системасы объектларына якын бина, корылма төзү факты гына мөһим булу аркасында.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Вәкил фикеренчә, җирле үзидарә органнары магистраль торба үткәргечләр саклау зоналарында торак төзү өчен җир участоклары бирү очракларына юл куймас өчен тиешле чаралар күрергә тиеш.  Саклау зоналары чикләре турында мәгълүматлар җитәрлек булмаганда аларны «Газпром Трансгаз Казань» җәмгыятеннән соратып алырга кирәк. Мондый хәлләрдә алар гражданнарга йортларын һәм җир участокларын калдыру таләбе кую юлы </w:t>
      </w:r>
      <w:r w:rsidRPr="00715BD2">
        <w:rPr>
          <w:sz w:val="28"/>
          <w:szCs w:val="28"/>
          <w:lang w:val="tt-RU"/>
        </w:rPr>
        <w:lastRenderedPageBreak/>
        <w:t xml:space="preserve">белән түгел, бәхәсне судта яки муниципалитет белән магистраль газүткәргечләрдән файдаланучы оешма арасында килешенгән гамәлләр юлы белән хәл ителсә, максатка ярашлы булыр иде.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Республика торак сәясәтендә авария хәлендәге  торакны бетерү мөһим юнәлеш булып тора. Аварияле торак фондыннан халыкны күчерү программасы  буенча 2012 елның 1 гыйнварына кадәр 1323 күпквартирлы йорт авария хәлендә дип танылган.Узган ел ахырына 872 торак йорттан яшәүчеләрне күчерү төгәлләнгән. </w:t>
      </w:r>
    </w:p>
    <w:p w:rsidR="00A60A33" w:rsidRPr="00715BD2" w:rsidRDefault="00A60A33" w:rsidP="00A60A33">
      <w:pPr>
        <w:spacing w:line="360" w:lineRule="auto"/>
        <w:ind w:firstLine="709"/>
        <w:jc w:val="both"/>
        <w:rPr>
          <w:sz w:val="28"/>
          <w:szCs w:val="28"/>
          <w:shd w:val="clear" w:color="auto" w:fill="FFFFFF"/>
          <w:lang w:val="tt-RU"/>
        </w:rPr>
      </w:pPr>
      <w:r w:rsidRPr="00715BD2">
        <w:rPr>
          <w:sz w:val="28"/>
          <w:szCs w:val="28"/>
          <w:shd w:val="clear" w:color="auto" w:fill="FFFFFF"/>
          <w:lang w:val="tt-RU"/>
        </w:rPr>
        <w:t xml:space="preserve">Авария хәлендә сүтәргә тиешле дип табылган йортларда яшәүче кайбер гражданнар өчен милек хокукында, социаль ипотека килешүе шартларында башка торакка күчерү  перспективасы яки аварияле торак өчен тәкъдим ителә торган акчаның яңа фатир алырга җитмәве  борчу тудыра. Вәкил адресына  аварияле торактан күчерелгән һәм социаль ипотека килешүе төзегән гражданнардан матди хәлләрен начарайтуга китергән вакыйгалар аркасында  айлык түләүләрне кичектереп тору яки күләмен киметү турында мөрәҗәгатьләр даими килеп тора.  </w:t>
      </w:r>
      <w:r>
        <w:rPr>
          <w:sz w:val="28"/>
          <w:szCs w:val="28"/>
          <w:lang w:val="tt-RU"/>
        </w:rPr>
        <w:t>«</w:t>
      </w:r>
      <w:r w:rsidRPr="00715BD2">
        <w:rPr>
          <w:sz w:val="28"/>
          <w:szCs w:val="28"/>
          <w:shd w:val="clear" w:color="auto" w:fill="FFFFFF"/>
          <w:lang w:val="tt-RU"/>
        </w:rPr>
        <w:t>Татарстан Республикасы Президенты каршындагы дәүләт торак фонды</w:t>
      </w:r>
      <w:r w:rsidRPr="00715BD2">
        <w:rPr>
          <w:sz w:val="28"/>
          <w:szCs w:val="28"/>
          <w:lang w:val="tt-RU"/>
        </w:rPr>
        <w:t>»</w:t>
      </w:r>
      <w:r w:rsidRPr="00715BD2">
        <w:rPr>
          <w:sz w:val="28"/>
          <w:szCs w:val="28"/>
          <w:shd w:val="clear" w:color="auto" w:fill="FFFFFF"/>
          <w:lang w:val="tt-RU"/>
        </w:rPr>
        <w:t xml:space="preserve"> коммерциячел булмаган оешманың социаль ипотека килешүе буенча бурычы булган гражданнарга карата төп бурычны гына түгел, читләр акчасыннан файдаланган өчен процентларны да түләтү таләбе белән дәгъва гаризалары бирү практикасын исәпкә алсак, әлеге мәсьәлә бик мөһим. Вәкил фикеренчә, ул  аварияле йорттан күчерелүчеләрнең генә түгел, аз тәэмин ителгән дип танылмаган, әмма булачак квартирага түләүләр гаиләнең уртак табышының сизелерлек өлешен тәшкил иткән социаль ипотекада башка катнашучыларның да торакка хокукларын тормышка ашыруга кагыла. </w:t>
      </w:r>
    </w:p>
    <w:p w:rsidR="00A60A33" w:rsidRPr="00715BD2" w:rsidRDefault="00A60A33" w:rsidP="00A60A33">
      <w:pPr>
        <w:spacing w:line="360" w:lineRule="auto"/>
        <w:ind w:firstLine="709"/>
        <w:jc w:val="both"/>
        <w:rPr>
          <w:sz w:val="28"/>
          <w:szCs w:val="28"/>
          <w:shd w:val="clear" w:color="auto" w:fill="FFFFFF"/>
          <w:lang w:val="tt-RU"/>
        </w:rPr>
      </w:pPr>
      <w:r w:rsidRPr="00715BD2">
        <w:rPr>
          <w:sz w:val="28"/>
          <w:szCs w:val="28"/>
          <w:shd w:val="clear" w:color="auto" w:fill="FFFFFF"/>
          <w:lang w:val="tt-RU"/>
        </w:rPr>
        <w:t>Билгеле, килешү мөнәсәбәтләренә кереп, килешүдә катнашучылар  аны үтәү бурычын алалар. Шуның белән бергә, Татарстан Республикасы законында торак төзелеше үстерүдә дәүләт яклавы гражданнарның табышын исәпкә калып тормышка ашырыла дип билгеләнгән.</w:t>
      </w:r>
    </w:p>
    <w:p w:rsidR="00A60A33" w:rsidRPr="00715BD2" w:rsidRDefault="00A60A33" w:rsidP="00A60A33">
      <w:pPr>
        <w:spacing w:line="360" w:lineRule="auto"/>
        <w:ind w:firstLine="709"/>
        <w:jc w:val="both"/>
        <w:rPr>
          <w:sz w:val="28"/>
          <w:szCs w:val="28"/>
          <w:lang w:val="tt-RU"/>
        </w:rPr>
      </w:pPr>
      <w:r w:rsidRPr="00715BD2">
        <w:rPr>
          <w:sz w:val="28"/>
          <w:szCs w:val="28"/>
          <w:shd w:val="clear" w:color="auto" w:fill="FFFFFF"/>
          <w:lang w:val="tt-RU"/>
        </w:rPr>
        <w:t xml:space="preserve">Гражданнарның торакка хокукларын тәэмин итүдә өстәмә механизм  сыйфатында  Вәкил нигезләүләр исемлеген киңәйтергә тәкъдим итә, аның </w:t>
      </w:r>
      <w:r w:rsidRPr="00715BD2">
        <w:rPr>
          <w:sz w:val="28"/>
          <w:szCs w:val="28"/>
          <w:shd w:val="clear" w:color="auto" w:fill="FFFFFF"/>
          <w:lang w:val="tt-RU"/>
        </w:rPr>
        <w:lastRenderedPageBreak/>
        <w:t xml:space="preserve">буенча торак социаль ипотека программасында катнашучыларга, аларда торак сатып алу өчен  җитәрлек өстәмә финанс ресурслары барлыкка килү белән алга таба милеккә хокукын саклап, найм шартларында срокны чикләмичә тапшырыла алыр иде.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Вәкилгә  Казан хакимияте башлыгының карары белән 1990 елларда яки 2000 еллар башында җимерек дип танылган, әмма федераль законда билгеләнгән  тәртиптә  бинаны бәяләү процедурасы үткәрелмәү аркасында  авария хәлендәге яки сүтелергә тиешле дигән статус алмаган йортларда яшәүчеләрдән шикаятьләр килә. Нәтиҗәдә андый йортларда яшәүчеләр Россия Федерациясе Торак кодексында каралган торакка хокукны тәэмин итү чараларына өмет итә алмый.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 2016 ел ахырына Казан шәһәре башкарма комитеты мәгълүматлары буенча шундый 174  йорт бар һәм аларда 800 дән артык гаилә яши. Кайвакыт йортларның торышы шундый хәлдә була, Казан шәһәренең җирле үзидарә органнары аерым очракларда үзләре суд аша авария хәлендәге йортларда яшәүчеләрне күчерүгә ирешәләр. Мондый чаралар күрү билгеле, гражданнарның торакка хокукларын тәэмин итүгә юнәлтелгән. Ләкин андый йортларда яшәү куркынычы дәрәҗәсе уңаеннан гомуми хәлне бәяләү юк.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Вәкил Татарстан Республикасы дәүләт хезмәт инспекциясенә  Казан шәһәре башкарма комитеты белән берлектә, торак йортны яшәү өчен яраксыз һәм күп квартирлы йортны авария хәлендә һәм күчерелергә тиешле дип тану турындагы Россия Федерациясе хөкүмәте 2006 елның 28 гыйнварында раслаган 47 нче  Положениегә ярашлы рәвештә, дәүләт торак күзәтчелеге органы заключениесе нигезендә  мондый йортларны этаплап тикшерү буенча эшне оештырырга тәкъдим итә.  Безнең карашча, төп игътибар яшәүчеләре тузган торак фондын бетерү программасы һәм Казан шәһәренең тузган тораклы кварталларын төзекләндерү чикләрендә өлешчә күчерелгән йортларга бирелергә тиеш. Торак йорттагы буш бүлмәләр спиртлы эчемлекләр яки наркотик матдәләр куллану урыны, шулай ук тузган йортларда һәм күрше </w:t>
      </w:r>
      <w:r w:rsidRPr="00715BD2">
        <w:rPr>
          <w:sz w:val="28"/>
          <w:szCs w:val="28"/>
          <w:lang w:val="tt-RU"/>
        </w:rPr>
        <w:lastRenderedPageBreak/>
        <w:t>йортларда яшәүчеләрнең тормышына һәм саулыгына зыян китерердәй башка тискәре күренешләр, янгыннар барлыкка китерүче куркыныч урын булып тора.</w:t>
      </w:r>
    </w:p>
    <w:p w:rsidR="00A60A33" w:rsidRPr="00715BD2" w:rsidRDefault="00A60A33" w:rsidP="00A60A33">
      <w:pPr>
        <w:spacing w:line="360" w:lineRule="auto"/>
        <w:ind w:firstLine="709"/>
        <w:jc w:val="both"/>
        <w:rPr>
          <w:sz w:val="28"/>
          <w:szCs w:val="28"/>
          <w:lang w:val="tt-RU"/>
        </w:rPr>
      </w:pPr>
      <w:r w:rsidRPr="00715BD2">
        <w:rPr>
          <w:sz w:val="28"/>
          <w:szCs w:val="28"/>
          <w:lang w:val="tt-RU"/>
        </w:rPr>
        <w:t>Узган елда Вәкил адресына  сафка бастырылган социаль ипотека программасы буенча төзелгән аерым йортларның  төзү сыйфатыннан зарланган шикаятьләр керде.</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Мәсәлән, Вәкил адресына  бетон плитәләр кушылган җирләрдән, пыялалы балконнардан су агуы турында Казан шәһәренең Актай урамы 47 нче йортында яшәүчеләрдән шикаятьләр керде. Гарантияле срок чикләрендә подряд оешмалары эш кимчелекләре күзәтчелек органнары һәм идарәче оешма тарафыннан теркәлсә дә, төзелеш кимчелекләрен бетерү буенча чаралар күрмәгән.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 «Казан йортлар төзү комбинаты» төзелеш компаниясе дә, Казан шәһәренең Глушко урамы, 4 нче йорты буенча гарантия йөкләмәләре булса да күчү балконнарының идән җәймәләре җимерелү, штукатур катламы кубу кебек төзелеш кимчелекләрен бетермәгән. </w:t>
      </w:r>
      <w:r>
        <w:rPr>
          <w:sz w:val="28"/>
          <w:szCs w:val="28"/>
          <w:lang w:val="tt-RU"/>
        </w:rPr>
        <w:t>«</w:t>
      </w:r>
      <w:r w:rsidRPr="00715BD2">
        <w:rPr>
          <w:sz w:val="28"/>
          <w:szCs w:val="28"/>
          <w:lang w:val="tt-RU"/>
        </w:rPr>
        <w:t>Татарстан Республикасы Президенты каршындагы дәүләт торак фонды» коммерциячел булмаган оешмасы мәгълүматы буенча, әлеге төзелеш оешмасы эшен туктаткан, квартирларны карау  яңа подряд оешмасына бирелгән.</w:t>
      </w:r>
    </w:p>
    <w:p w:rsidR="00A60A33" w:rsidRPr="00715BD2" w:rsidRDefault="00A60A33" w:rsidP="00A60A33">
      <w:pPr>
        <w:spacing w:line="360" w:lineRule="auto"/>
        <w:ind w:firstLine="709"/>
        <w:jc w:val="both"/>
        <w:rPr>
          <w:sz w:val="28"/>
          <w:szCs w:val="28"/>
          <w:shd w:val="clear" w:color="auto" w:fill="FFFFFF"/>
          <w:lang w:val="tt-RU"/>
        </w:rPr>
      </w:pPr>
      <w:r w:rsidRPr="00715BD2">
        <w:rPr>
          <w:sz w:val="28"/>
          <w:szCs w:val="28"/>
          <w:shd w:val="clear" w:color="auto" w:fill="FFFFFF"/>
          <w:lang w:val="tt-RU"/>
        </w:rPr>
        <w:t xml:space="preserve">  «Казаньцентрстрой» төзелеш оешмасы  гарантия йөкләмәләре буенча,  Казан шәһәренең Глушко урамы, 6 нчы йорт адресы буенча булган ярыкларны бетерергә тиеш, әмма мөрәҗәгатьләр буенча тиешле эшләр башкарылмаган. Төзелеш оешмасына  төзелеш кимчелекләрен  бетерү таләбе суд тәртибендә башкарылды.</w:t>
      </w:r>
    </w:p>
    <w:p w:rsidR="00A60A33" w:rsidRPr="00715BD2" w:rsidRDefault="00A60A33" w:rsidP="00A60A33">
      <w:pPr>
        <w:spacing w:line="360" w:lineRule="auto"/>
        <w:ind w:firstLine="709"/>
        <w:jc w:val="both"/>
        <w:rPr>
          <w:sz w:val="28"/>
          <w:szCs w:val="28"/>
          <w:lang w:val="tt-RU"/>
        </w:rPr>
      </w:pPr>
      <w:r w:rsidRPr="00715BD2">
        <w:rPr>
          <w:sz w:val="28"/>
          <w:szCs w:val="28"/>
          <w:lang w:val="tt-RU"/>
        </w:rPr>
        <w:t>Подряд оешмалары кимчелекләрне судтан тыш төзәтүдән качкач,  гражданнарның судка мөрәҗәгать итәргә мәҗбүр булулары, шулай ук төзелеш кимчелекләрен бетерүне йөкләүче суд практикасы бул</w:t>
      </w:r>
      <w:r>
        <w:rPr>
          <w:sz w:val="28"/>
          <w:szCs w:val="28"/>
          <w:lang w:val="tt-RU"/>
        </w:rPr>
        <w:t>у фактларын исәпкә алып, Вәкил «</w:t>
      </w:r>
      <w:r w:rsidRPr="00715BD2">
        <w:rPr>
          <w:sz w:val="28"/>
          <w:szCs w:val="28"/>
          <w:lang w:val="tt-RU"/>
        </w:rPr>
        <w:t xml:space="preserve">Татарстан Республикасы Президенты каршындагы дәүләт торак фонды» коммерциячел булмаган оешмасына объект (торак йорт) төзүгә подряд килешүләрендә  субподрядчыларны инвестор-төзүче булган оешма белән килештереп кенә төзергә рөхсәт итү турындагы пунктны карарга тәкъдим </w:t>
      </w:r>
      <w:r w:rsidRPr="00715BD2">
        <w:rPr>
          <w:sz w:val="28"/>
          <w:szCs w:val="28"/>
          <w:lang w:val="tt-RU"/>
        </w:rPr>
        <w:lastRenderedPageBreak/>
        <w:t xml:space="preserve">итә. </w:t>
      </w:r>
      <w:r w:rsidRPr="00715BD2">
        <w:rPr>
          <w:sz w:val="28"/>
          <w:szCs w:val="28"/>
          <w:shd w:val="clear" w:color="auto" w:fill="FFFFFF"/>
          <w:lang w:val="tt-RU"/>
        </w:rPr>
        <w:t xml:space="preserve">Шул ук вакытта социаль ипотека программасы буенча торак йортлар төзүгә элек төзелгән йортларда гарантияле хезмәт күрсәтү  буенча йөкләмәләрен үтәмәүче подряд оешмаларны кертмәү яхшы булыр иде.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Россия Федерациясендә  дәүләт һәм муниципаль торак фондына  караган торакны хосусыйлаштыру вакыты берничә мәртәбә озынайтылды. </w:t>
      </w:r>
      <w:r w:rsidRPr="00715BD2">
        <w:rPr>
          <w:sz w:val="28"/>
          <w:szCs w:val="28"/>
          <w:shd w:val="clear" w:color="auto" w:fill="FFFFFF"/>
          <w:lang w:val="tt-RU"/>
        </w:rPr>
        <w:t xml:space="preserve"> Әлег мәсьәлә Вәкилне шунысы белән кызыксындырды, Казан шәһәрендә яшәүче Казан шәһәре башкарма комитетының квартираны хосусыйлаштыруга документлар биргән гражданнан элек йортта яшәп, аннан исәптән төшкән балигъ булмаган бала өчен опека һәм попечительлек  органнары рөхсәтен күрсәтү бурычын билгеләгән норматив актын кире кагу турында  Татарстан Республикасы Конституция Судына шикаять  язды. </w:t>
      </w:r>
    </w:p>
    <w:p w:rsidR="00A60A33" w:rsidRPr="00715BD2" w:rsidRDefault="00A60A33" w:rsidP="00A60A33">
      <w:pPr>
        <w:spacing w:line="360" w:lineRule="auto"/>
        <w:ind w:firstLine="709"/>
        <w:jc w:val="both"/>
        <w:rPr>
          <w:sz w:val="28"/>
          <w:szCs w:val="28"/>
          <w:lang w:val="tt-RU"/>
        </w:rPr>
      </w:pPr>
      <w:r w:rsidRPr="00715BD2">
        <w:rPr>
          <w:sz w:val="28"/>
          <w:szCs w:val="28"/>
        </w:rPr>
        <w:t xml:space="preserve">2016 </w:t>
      </w:r>
      <w:r w:rsidRPr="00715BD2">
        <w:rPr>
          <w:sz w:val="28"/>
          <w:szCs w:val="28"/>
          <w:lang w:val="tt-RU"/>
        </w:rPr>
        <w:t xml:space="preserve">елның 21 октябрендә Татарстан Республикасы </w:t>
      </w:r>
      <w:r w:rsidRPr="00715BD2">
        <w:rPr>
          <w:sz w:val="28"/>
          <w:szCs w:val="28"/>
        </w:rPr>
        <w:t>Конституци</w:t>
      </w:r>
      <w:r w:rsidRPr="00715BD2">
        <w:rPr>
          <w:sz w:val="28"/>
          <w:szCs w:val="28"/>
          <w:lang w:val="tt-RU"/>
        </w:rPr>
        <w:t>я</w:t>
      </w:r>
      <w:r w:rsidRPr="00715BD2">
        <w:rPr>
          <w:sz w:val="28"/>
          <w:szCs w:val="28"/>
        </w:rPr>
        <w:t xml:space="preserve"> Суд</w:t>
      </w:r>
      <w:r w:rsidRPr="00715BD2">
        <w:rPr>
          <w:sz w:val="28"/>
          <w:szCs w:val="28"/>
          <w:lang w:val="tt-RU"/>
        </w:rPr>
        <w:t>ы  әлеге норма Татарстан Республикасы Конституциясенә туры килә дигән карар чыгарды. Шул ук вакытта Татарстан Республикасы Конституция Суды  балигъ булмаган бала исәптән төшкән торак йортны хосусыйлаштыруга  опека һәм попечительлек органнары рөхсәте, әгәр торак йортны хосусыйлаштыру элек исәптән төшкән, әмма аннан файдалану хокукын югалтмаган балигъ булмаган бала  катнашыннан башка  башкарылганда гына таләп ителергә мөмкин икәнен билгеләде.</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Үз чиратында, җирле үзидарә органнарының 2016 ел ахырына биргән мәгълүматларына караганда, гражданнарның муниципаль торакны милек итеп теркәү документлары биргәндә, торак йорттан балигъ булмаган бала файдалана ала яки аларны  исәптән төшергәч  файдалану хокукын югалта дигән очраклар булмаган. Шул уңайдан, федераль законга ярашлы рәвештә хосусыйлаштыру срокларын озынайту очракларында Вәкил Казан шәһәре башкарма комитетына Казан шәһәре муниципаль берәмлеге башкарма комитетының 2012 елның 28 июнендә чыккан 4310 нчы  карары белән расланган гражданнарның милкенә (хосусыйлаштыру) торак йортларны тапшыруга килешүләр төзегәндә муниципаль хезмәтләр күрсәтү Административ регламентына Казан шәһәре муниципаль торак фонды торагын милек итеп теркәү турында гариза биргән </w:t>
      </w:r>
      <w:r w:rsidRPr="00715BD2">
        <w:rPr>
          <w:sz w:val="28"/>
          <w:szCs w:val="28"/>
          <w:lang w:val="tt-RU"/>
        </w:rPr>
        <w:lastRenderedPageBreak/>
        <w:t>гражданнарга  элек торактан балигъ булмаган бала исәптән төшерелсә, опека һәм попечительлек органнары рөхсәтен күрсәтүен күздә тоткан өстәмә кертүне тәкъдим итә.</w:t>
      </w:r>
    </w:p>
    <w:p w:rsidR="00A60A33" w:rsidRPr="00963B12" w:rsidRDefault="00A60A33" w:rsidP="00A60A33">
      <w:pPr>
        <w:pStyle w:val="1"/>
        <w:spacing w:line="360" w:lineRule="auto"/>
        <w:jc w:val="center"/>
        <w:rPr>
          <w:rFonts w:ascii="Times New Roman" w:hAnsi="Times New Roman" w:cs="Times New Roman"/>
          <w:bCs w:val="0"/>
          <w:color w:val="auto"/>
          <w:lang w:val="tt-RU"/>
        </w:rPr>
      </w:pPr>
      <w:bookmarkStart w:id="6" w:name="_Toc472519932"/>
      <w:r w:rsidRPr="00715BD2">
        <w:rPr>
          <w:rFonts w:ascii="Times New Roman" w:hAnsi="Times New Roman" w:cs="Times New Roman"/>
          <w:lang w:val="tt-RU"/>
        </w:rPr>
        <w:br w:type="page"/>
      </w:r>
      <w:r w:rsidRPr="00963B12">
        <w:rPr>
          <w:rFonts w:ascii="Times New Roman" w:hAnsi="Times New Roman" w:cs="Times New Roman"/>
          <w:bCs w:val="0"/>
          <w:color w:val="auto"/>
          <w:lang w:val="tt-RU"/>
        </w:rPr>
        <w:lastRenderedPageBreak/>
        <w:t>Сәламәтлек саклауга һәм медицина хезмәтенә  хокукны яклау</w:t>
      </w:r>
      <w:bookmarkEnd w:id="6"/>
    </w:p>
    <w:p w:rsidR="00A60A33" w:rsidRPr="00715BD2" w:rsidRDefault="00A60A33" w:rsidP="00A60A33">
      <w:pPr>
        <w:pStyle w:val="ConsPlusNormal"/>
        <w:spacing w:line="360" w:lineRule="auto"/>
        <w:ind w:firstLine="709"/>
        <w:jc w:val="both"/>
        <w:rPr>
          <w:sz w:val="28"/>
          <w:szCs w:val="28"/>
          <w:lang w:val="tt-RU"/>
        </w:rPr>
      </w:pP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Сәламәтлек саклауга, квалификацияле һәм үзвакытында күрсәтелгән медицина ярдәменә хокук  </w:t>
      </w:r>
      <w:r w:rsidRPr="00715BD2">
        <w:rPr>
          <w:rStyle w:val="apple-converted-space"/>
          <w:sz w:val="28"/>
          <w:szCs w:val="28"/>
          <w:bdr w:val="none" w:sz="0" w:space="0" w:color="auto" w:frame="1"/>
          <w:lang w:val="tt-RU"/>
        </w:rPr>
        <w:t>—</w:t>
      </w:r>
      <w:r w:rsidRPr="00715BD2">
        <w:rPr>
          <w:sz w:val="28"/>
          <w:szCs w:val="28"/>
          <w:lang w:val="tt-RU"/>
        </w:rPr>
        <w:t xml:space="preserve">  кешенең иң мөһим социаль хокукларыннан берсе.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 Республикада сәламәтлек саклау учреждениеләренең матди базасын ныгытуга, яңа медицина үзәкләре ачуга, югары технологияле медицина ярдәме күрсәтүне үстерүгә юнәлтелгән масштаблы программалар тормышка ашырыла.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Кабул ителә торган чаралар нәтиҗәсендә республикада демографик вәзгыять яхшыру күзәтелә.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Шуның белән бергә Вәкил адресына, Татарстан Республикасы </w:t>
      </w:r>
      <w:r>
        <w:rPr>
          <w:sz w:val="28"/>
          <w:szCs w:val="28"/>
          <w:lang w:val="tt-RU"/>
        </w:rPr>
        <w:t>«</w:t>
      </w:r>
      <w:r w:rsidRPr="00715BD2">
        <w:rPr>
          <w:sz w:val="28"/>
          <w:szCs w:val="28"/>
          <w:lang w:val="tt-RU"/>
        </w:rPr>
        <w:t xml:space="preserve">Халык контроле» дәүләт мәгълүмат системасы сайтының </w:t>
      </w:r>
      <w:r>
        <w:rPr>
          <w:sz w:val="28"/>
          <w:szCs w:val="28"/>
          <w:lang w:val="tt-RU"/>
        </w:rPr>
        <w:t>«</w:t>
      </w:r>
      <w:r w:rsidRPr="00715BD2">
        <w:rPr>
          <w:sz w:val="28"/>
          <w:szCs w:val="28"/>
          <w:lang w:val="tt-RU"/>
        </w:rPr>
        <w:t>Хастаханәләр һәм сырхауханәләр»</w:t>
      </w:r>
      <w:r>
        <w:rPr>
          <w:sz w:val="28"/>
          <w:szCs w:val="28"/>
          <w:lang w:val="tt-RU"/>
        </w:rPr>
        <w:t xml:space="preserve"> </w:t>
      </w:r>
      <w:r w:rsidRPr="00715BD2">
        <w:rPr>
          <w:sz w:val="28"/>
          <w:szCs w:val="28"/>
          <w:lang w:val="tt-RU"/>
        </w:rPr>
        <w:t xml:space="preserve">бүлегенә, хокук саклау иҗтимагый оешмаларына, массакүләм мәгълүмат чараларына  гражданнарның медицина ярдәменә хокукларын саклауга кагылышлы проблемалары турында мәгълүматлар килү дәвам итә. Шулар арасында республиканың аерым муниципаль районнарында тудыру бүлекләре, Казан шәһәрендә теш дәвалау поликлиникалары ябылу, шулай ук медицина учреждениеләренең яшәү урыннан ерак булуы уңаеннан тиешле медицина ярдәме алуга хокуклар бозылу турындагы мәсьәләләр бар. Шулай ук гражданнарны дарулар белән тәэмин итү, амбулатор-поликлиника челтәре, кан тамырлары үзәкләре  эшенә кагылышлы сораулар кузгатыла.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Гражданнарны дару препаратлары белән тәэмин итү Татарстан Республикасы территориясендә бушлай медицина ярдәме күрсәтү дәүләт гарантияләрен  тормышка ашыру буенча сәламәтлек саклау органнарының  мөһим бурычы булып тора.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2016 елда республиканың кайбер медицина учреждениеләрендә (Азнакай, Алабуга, Яшел Үзән, Мамадыш районнарында) дарулар булмаганлыктан,  баш мие кан әйләнеше кискен бозылган авыруларга аларны туганнары үзләре сатып алу очраклары ачыкланды. Татарстан Республикасы </w:t>
      </w:r>
      <w:r>
        <w:rPr>
          <w:sz w:val="28"/>
          <w:szCs w:val="28"/>
          <w:lang w:val="tt-RU"/>
        </w:rPr>
        <w:t>«</w:t>
      </w:r>
      <w:r w:rsidRPr="00715BD2">
        <w:rPr>
          <w:sz w:val="28"/>
          <w:szCs w:val="28"/>
          <w:lang w:val="tt-RU"/>
        </w:rPr>
        <w:t xml:space="preserve">Халык контроле» дәүләт </w:t>
      </w:r>
      <w:r w:rsidRPr="00715BD2">
        <w:rPr>
          <w:sz w:val="28"/>
          <w:szCs w:val="28"/>
          <w:lang w:val="tt-RU"/>
        </w:rPr>
        <w:lastRenderedPageBreak/>
        <w:t xml:space="preserve">мәгълүмат системасына килгән белдерүләрне карау нәтиҗәсендә </w:t>
      </w:r>
      <w:r>
        <w:rPr>
          <w:sz w:val="28"/>
          <w:szCs w:val="28"/>
          <w:lang w:val="tt-RU"/>
        </w:rPr>
        <w:t>«</w:t>
      </w:r>
      <w:r w:rsidRPr="00715BD2">
        <w:rPr>
          <w:sz w:val="28"/>
          <w:szCs w:val="28"/>
          <w:lang w:val="tt-RU"/>
        </w:rPr>
        <w:t xml:space="preserve">Аксубай үзәк район хастаханәсе» учреждениесенең, </w:t>
      </w:r>
      <w:r>
        <w:rPr>
          <w:sz w:val="28"/>
          <w:szCs w:val="28"/>
          <w:lang w:val="tt-RU"/>
        </w:rPr>
        <w:t>«</w:t>
      </w:r>
      <w:r w:rsidRPr="00715BD2">
        <w:rPr>
          <w:sz w:val="28"/>
          <w:szCs w:val="28"/>
          <w:lang w:val="tt-RU"/>
        </w:rPr>
        <w:t xml:space="preserve">Нурлат үзәк район хастаханәсе» учреждениесенең, Чаллы шәһәре йогышлы авырулар хастаханәсенең стационарда ятучы авыруларны дару препаратлары белән тәэмин итмәү фактлары беленде, ахыр чиктә гражданнар үзләре яки аларның туганнары күрсәтелгән учреждениеләр җитәкчелегенең  дару препаратлары белән өзлексез тәэмин итү буенча канәгатьләнмәслек эшләве аркасында  даруларны үз акчаларына сатып алырга мәҗбүр булган. Вәкил фикеренчә, әлеге мәсъәләне Татарстан Республикасы Сәламәтлек саклау министрлыгы контрольгә алырга тиеш.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Татарст</w:t>
      </w:r>
      <w:r>
        <w:rPr>
          <w:sz w:val="28"/>
          <w:szCs w:val="28"/>
          <w:lang w:val="tt-RU"/>
        </w:rPr>
        <w:t>ан Республикасы «Халык контроле</w:t>
      </w:r>
      <w:r w:rsidRPr="00715BD2">
        <w:rPr>
          <w:sz w:val="28"/>
          <w:szCs w:val="28"/>
          <w:lang w:val="tt-RU"/>
        </w:rPr>
        <w:t xml:space="preserve">» дәүләт мәгълүмат системасына килгән  белдерүләрне тикшерү нәтиҗәләре шуны күрсәтте: телефон һәм электрон элемтә чараларыннан файдалану, башка формалар һәм ысуллар булуга карамастан, элеккечә үк амбулатор-поликлиника челтәре белгечләренә (педиатр, невролог, кардиолог, окулист, эндокринолог) язылу проблемасы бар. Бу өлешчә сәламәтлек саклау учреждениеләрендә табиблар җитмәү белән аңлатыла. Перинаталь үзәкле Әлмәт балалар шәһәр хастаханәсендә, Бөгелмә үзәк район хастаханәсендә, Казан шәһәренең  2 нче һәм 6 нчы балалар шәһәр поликлиникаларында, Чаллы шәһәренең 3 нче, 5 нче, 6 нчы балалар шәһәр поликлиникаларында, Түбән Каманың перинаталь үзәкле балалар шәһәр хастаханәсендә, Түбән Кама үзәк күп профильле хастаханәсендә, Чистай үзәк район хастаханәсендә пациентларның кабул ителүгә язылу белән бәйле проблемалары булу ачыкланды.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Планлы төстә беренчел  медико-санитар ярдәм күрсәткәндә диагностика инструменталь  тикшеренүләр көтү вакытын сакламау фактлары бар. Мәсәлән, корсак куышлыгына ультратавышлы  тикшеренү уздыруны  сигез ай көтүче дә булган, тикшеренүне пациент Татарстан Республикасы </w:t>
      </w:r>
      <w:r>
        <w:rPr>
          <w:sz w:val="28"/>
          <w:szCs w:val="28"/>
          <w:lang w:val="tt-RU"/>
        </w:rPr>
        <w:t>«</w:t>
      </w:r>
      <w:r w:rsidRPr="00715BD2">
        <w:rPr>
          <w:sz w:val="28"/>
          <w:szCs w:val="28"/>
          <w:lang w:val="tt-RU"/>
        </w:rPr>
        <w:t>Халык контроле» дәүләт мәгълүмат системасына мөрәҗәгать иткәч кенә үткәргәннәр. (</w:t>
      </w:r>
      <w:r>
        <w:rPr>
          <w:sz w:val="28"/>
          <w:szCs w:val="28"/>
          <w:lang w:val="tt-RU"/>
        </w:rPr>
        <w:t>«</w:t>
      </w:r>
      <w:r w:rsidRPr="00715BD2">
        <w:rPr>
          <w:sz w:val="28"/>
          <w:szCs w:val="28"/>
          <w:lang w:val="tt-RU"/>
        </w:rPr>
        <w:t xml:space="preserve">Әлмәт үзәк район хастаханәсе»). Хәтта  Яр Чаллыда участок терапевты кабул иткәнне  7 көннән 14 көнгә кадәр, Казанда, Яшел Үзәндә 14 әр көн көткән очраклар бар. </w:t>
      </w:r>
    </w:p>
    <w:p w:rsidR="00A60A33" w:rsidRPr="00715BD2" w:rsidRDefault="00A60A33" w:rsidP="00A60A33">
      <w:pPr>
        <w:spacing w:line="360" w:lineRule="auto"/>
        <w:ind w:firstLine="709"/>
        <w:jc w:val="both"/>
        <w:rPr>
          <w:b/>
          <w:bCs/>
          <w:sz w:val="28"/>
          <w:szCs w:val="28"/>
          <w:lang w:val="tt-RU"/>
        </w:rPr>
      </w:pPr>
      <w:r w:rsidRPr="00715BD2">
        <w:rPr>
          <w:sz w:val="28"/>
          <w:szCs w:val="28"/>
          <w:lang w:val="tt-RU"/>
        </w:rPr>
        <w:lastRenderedPageBreak/>
        <w:t xml:space="preserve">Югарыда әйтелгәннәрдән чыгып, Вәкил Татарстан Республикасы Сәламәтлек саклау министрлыгына Татарстан Республикасы  территориясендә  сәламәтлек саклау учреждениеләрендә гражданнарга  бушлай медицина ярдәме күрсәтүгә  дәүләт гарантияләре  программасында билгеләнгән планлы төстә  күрсәтелә торган медицина ярдәме күрсәтү, диагностика инструменталь тикшеренүләр, табиб-белгечләр консультацияләре срокларын саклауны контрольгә алырга тәкъдим итә.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Гражданнарның медицина ярдәменә хокукын бозу мәсьәләләре буенча күп санлы мөрәҗәгатьләр уңаеннан Яшел Үзән  муниципаль районында  Вәкил әлеге территориядә халыкка медицина ярдәме күрсәтү эшен аерым өйрәнде. </w:t>
      </w:r>
    </w:p>
    <w:p w:rsidR="00A60A33" w:rsidRPr="00715BD2" w:rsidRDefault="00A60A33" w:rsidP="00A60A33">
      <w:pPr>
        <w:spacing w:line="360" w:lineRule="auto"/>
        <w:ind w:firstLine="709"/>
        <w:jc w:val="both"/>
        <w:rPr>
          <w:sz w:val="28"/>
          <w:szCs w:val="28"/>
          <w:lang w:val="tt-RU"/>
        </w:rPr>
      </w:pPr>
      <w:r w:rsidRPr="00715BD2">
        <w:rPr>
          <w:sz w:val="28"/>
          <w:szCs w:val="28"/>
          <w:shd w:val="clear" w:color="auto" w:fill="FFFFFF"/>
          <w:lang w:val="tt-RU"/>
        </w:rPr>
        <w:t>«Яшел Үзән үзәк  район хастаханәсе»  учреждениесе  кадрларга кискен кытлык кичерә: табиблар белән тәэмин ителеш  58 процент тәшкил итә, эштән китүчеләр күп. Күп кенә табиблар, амбулатор-поликлиника табибларына барулар саны бер кешегә республиканың уртача күрсәткеченнән ким булса да,  икешәр табиблык участогында хезмәт күрсәтә.</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Шуның белән бергә Идел буе федераль округының социаль-икътисадый үсеш Стратегиясендә амбулатор ярдәме күрсәтүне 2020 елга кадәр  1,3 тапкыр арттыру планлаштырыла. Яшел Үзән муниципаль районында халыкның арту тенденциясен, халыкны амбулатор-поликлиника учреждениеләре белән тәэмин итү республиканың уртача күрсәткеченнән   артып китүен исәпкә алып,  республиканың  Сәламәтлек саклау министрлыгына, районнарның медицина оешмасы хакимиятенә  сәламәтлек саклау учреждениеләренә табиб кадрларны җәлеп итүгә игътибарны юнәлтү зарур. </w:t>
      </w:r>
    </w:p>
    <w:p w:rsidR="00A60A33" w:rsidRPr="00715BD2" w:rsidRDefault="00A60A33" w:rsidP="00A60A33">
      <w:pPr>
        <w:pStyle w:val="ConsPlusNormal"/>
        <w:spacing w:line="360" w:lineRule="auto"/>
        <w:ind w:firstLine="709"/>
        <w:jc w:val="both"/>
        <w:rPr>
          <w:sz w:val="28"/>
          <w:szCs w:val="28"/>
          <w:shd w:val="clear" w:color="auto" w:fill="FFFFFF"/>
          <w:lang w:val="tt-RU"/>
        </w:rPr>
      </w:pPr>
      <w:r w:rsidRPr="00715BD2">
        <w:rPr>
          <w:sz w:val="28"/>
          <w:szCs w:val="28"/>
          <w:lang w:val="tt-RU"/>
        </w:rPr>
        <w:t xml:space="preserve">Татарстанда  Казан, Яшел Үзән, Яр Чаллы шәһәрләренең кайбер медицина учреждениеләре  базасында  </w:t>
      </w:r>
      <w:r>
        <w:rPr>
          <w:sz w:val="28"/>
          <w:szCs w:val="28"/>
          <w:lang w:val="tt-RU"/>
        </w:rPr>
        <w:t>«</w:t>
      </w:r>
      <w:r w:rsidRPr="00715BD2">
        <w:rPr>
          <w:sz w:val="28"/>
          <w:szCs w:val="28"/>
          <w:lang w:val="tt-RU"/>
        </w:rPr>
        <w:t>Дустанә сырхауханә - Татарстан стандарты» проекты тормышка ашырыла, ул поликлиникаларның эш нәтиҗәлелеген күтәрүгә һәм пациентлар, персонал өчен  уңайлы тирәлек тудыруга юнәлтелгән.</w:t>
      </w:r>
    </w:p>
    <w:p w:rsidR="00A60A33" w:rsidRPr="00715BD2" w:rsidRDefault="00A60A33" w:rsidP="00A60A33">
      <w:pPr>
        <w:pStyle w:val="ConsPlusNormal"/>
        <w:spacing w:line="360" w:lineRule="auto"/>
        <w:ind w:firstLine="709"/>
        <w:jc w:val="both"/>
        <w:rPr>
          <w:sz w:val="28"/>
          <w:szCs w:val="28"/>
          <w:shd w:val="clear" w:color="auto" w:fill="FFFFFF"/>
          <w:lang w:val="tt-RU"/>
        </w:rPr>
      </w:pPr>
      <w:r w:rsidRPr="00715BD2">
        <w:rPr>
          <w:sz w:val="28"/>
          <w:szCs w:val="28"/>
          <w:shd w:val="clear" w:color="auto" w:fill="FFFFFF"/>
          <w:lang w:val="tt-RU"/>
        </w:rPr>
        <w:t xml:space="preserve"> Әмма кадрлар белән тәэмин ителеш проблемасы әлеге проектны тормышка ашыручы поликлиникаларда да күзәтелә. Мәсәлән, Казан шәһәренең </w:t>
      </w:r>
      <w:r w:rsidRPr="00715BD2">
        <w:rPr>
          <w:sz w:val="28"/>
          <w:szCs w:val="28"/>
          <w:shd w:val="clear" w:color="auto" w:fill="FFFFFF"/>
          <w:lang w:val="tt-RU"/>
        </w:rPr>
        <w:lastRenderedPageBreak/>
        <w:t>18 нче сырхауханәсе баш табибы белдерүенчә, медицина учреждениесе  табиблар белән 70, табиб-терапевтлар белән 87 процентка тәэмин ителгән.</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Татарстан Республикасы халкының кан әйләнеше системасы авыруларыннан  (2016 елның 11 ай йомгаклары буенча)  үлү күрсәткече кимесә дә (100 мең кешегә </w:t>
      </w:r>
      <w:r w:rsidRPr="00715BD2">
        <w:rPr>
          <w:sz w:val="28"/>
          <w:szCs w:val="28"/>
          <w:lang w:val="tt-RU"/>
        </w:rPr>
        <w:softHyphen/>
      </w:r>
      <w:r w:rsidRPr="00715BD2">
        <w:rPr>
          <w:sz w:val="28"/>
          <w:szCs w:val="28"/>
          <w:lang w:val="tt-RU"/>
        </w:rPr>
        <w:softHyphen/>
        <w:t>- 596,3, 2015 елда 100 мең кешегә -  616,7) баш мие кан әйләнеше кискен авырулары белән авыручыларга медицина ярдәме күрсәтүдә  шулай ук проблемалар бар.</w:t>
      </w:r>
    </w:p>
    <w:p w:rsidR="00A60A33" w:rsidRPr="00715BD2" w:rsidRDefault="00A60A33" w:rsidP="00A60A33">
      <w:pPr>
        <w:spacing w:line="360" w:lineRule="auto"/>
        <w:ind w:firstLine="709"/>
        <w:jc w:val="both"/>
        <w:rPr>
          <w:sz w:val="28"/>
          <w:szCs w:val="28"/>
          <w:lang w:val="tt-RU"/>
        </w:rPr>
      </w:pPr>
      <w:r w:rsidRPr="00715BD2">
        <w:rPr>
          <w:sz w:val="28"/>
          <w:szCs w:val="28"/>
          <w:lang w:val="tt-RU"/>
        </w:rPr>
        <w:t>Гражданнардан килгән шикаятьләр уңаеннан,  Вәкил  Татарстан Республикасы муниципаль берәмлекләрендәге дәвалау-профилактика учреждениеләрендә баш мие кан әйләнеше кискен авыруы белән авыручыларга медицина ярдәме күрсәтү эшен өйрәнде.</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Йөрәк-кан тамырлары үзәкләрен тикшерү барышында пациентларны   тиешле койкалар саныннан артып киткән очракларда стационарга урнаштыру очраклары ачыкланды.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Әйтик, тикшерү барышында </w:t>
      </w:r>
      <w:r>
        <w:rPr>
          <w:sz w:val="28"/>
          <w:szCs w:val="28"/>
          <w:lang w:val="tt-RU"/>
        </w:rPr>
        <w:t>«</w:t>
      </w:r>
      <w:r w:rsidRPr="00715BD2">
        <w:rPr>
          <w:sz w:val="28"/>
          <w:szCs w:val="28"/>
          <w:lang w:val="tt-RU"/>
        </w:rPr>
        <w:t>Яшел Үзән үзәк район хастаханәсе» учреждениесе базасындагы башлангыч йөрәк-кан тамырлары үзәгендә нормада каралган 30 койкага 50 пациент туры килүе ачыкланды.</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Чаллы шәһәренең  </w:t>
      </w:r>
      <w:r>
        <w:rPr>
          <w:sz w:val="28"/>
          <w:szCs w:val="28"/>
          <w:lang w:val="tt-RU"/>
        </w:rPr>
        <w:t>«</w:t>
      </w:r>
      <w:r w:rsidRPr="00715BD2">
        <w:rPr>
          <w:sz w:val="28"/>
          <w:szCs w:val="28"/>
          <w:lang w:val="tt-RU"/>
        </w:rPr>
        <w:t xml:space="preserve">5 нче шәһәр хастаханәсе» учреждениесе 1 нче неврология бүлегендә  тикшерү барышында  45 койкага  48 пациент бар иде.  Монда шунысын да әйтергә кирәк, элек (2010 елның ноябренә кадәр)  әлеге учреждениедә 60 койка булган, соңрак Татарстан Республикасының  </w:t>
      </w:r>
      <w:r>
        <w:rPr>
          <w:sz w:val="28"/>
          <w:szCs w:val="28"/>
          <w:lang w:val="tt-RU"/>
        </w:rPr>
        <w:t>«</w:t>
      </w:r>
      <w:r w:rsidRPr="00715BD2">
        <w:rPr>
          <w:sz w:val="28"/>
          <w:szCs w:val="28"/>
          <w:lang w:val="tt-RU"/>
        </w:rPr>
        <w:t>Аш</w:t>
      </w:r>
      <w:r>
        <w:rPr>
          <w:sz w:val="28"/>
          <w:szCs w:val="28"/>
          <w:lang w:val="tt-RU"/>
        </w:rPr>
        <w:t>ыгыч медицина ярдәме хастаханәс</w:t>
      </w:r>
      <w:r w:rsidRPr="00715BD2">
        <w:rPr>
          <w:sz w:val="28"/>
          <w:szCs w:val="28"/>
          <w:lang w:val="tt-RU"/>
        </w:rPr>
        <w:t xml:space="preserve">» базасында  яңа төбәкара йөрәк-кан тамырлары үзәге ачылганлыктан, койкалар 45 кә калдырылган. </w:t>
      </w:r>
    </w:p>
    <w:p w:rsidR="00A60A33" w:rsidRPr="00715BD2" w:rsidRDefault="00A60A33" w:rsidP="00A60A33">
      <w:pPr>
        <w:pStyle w:val="ConsPlusNormal"/>
        <w:spacing w:line="360" w:lineRule="auto"/>
        <w:ind w:firstLine="709"/>
        <w:jc w:val="both"/>
        <w:rPr>
          <w:b/>
          <w:bCs/>
          <w:sz w:val="28"/>
          <w:szCs w:val="28"/>
          <w:lang w:val="tt-RU"/>
        </w:rPr>
      </w:pPr>
      <w:r w:rsidRPr="00715BD2">
        <w:rPr>
          <w:sz w:val="28"/>
          <w:szCs w:val="28"/>
          <w:lang w:val="tt-RU"/>
        </w:rPr>
        <w:t xml:space="preserve">Әлмәт (шәһәрдән башка), Азнакай, Лениногорск районнары  районнары беркетелгән  </w:t>
      </w:r>
      <w:r>
        <w:rPr>
          <w:sz w:val="28"/>
          <w:szCs w:val="28"/>
          <w:lang w:val="tt-RU"/>
        </w:rPr>
        <w:t>«</w:t>
      </w:r>
      <w:r w:rsidRPr="00715BD2">
        <w:rPr>
          <w:sz w:val="28"/>
          <w:szCs w:val="28"/>
          <w:lang w:val="tt-RU"/>
        </w:rPr>
        <w:t xml:space="preserve">Әлмәт үзәк район хастаханәсе»нә  әлеге йөрәк-кан тамырлары авырулары белән килүчеләрнең саны арту күзәтелә. 2014 елда  554 кеше,  2015 елда </w:t>
      </w:r>
      <w:r w:rsidRPr="00715BD2">
        <w:rPr>
          <w:rStyle w:val="apple-converted-space"/>
          <w:sz w:val="28"/>
          <w:szCs w:val="28"/>
          <w:bdr w:val="none" w:sz="0" w:space="0" w:color="auto" w:frame="1"/>
          <w:lang w:val="tt-RU"/>
        </w:rPr>
        <w:t>—</w:t>
      </w:r>
      <w:r w:rsidRPr="00715BD2">
        <w:rPr>
          <w:sz w:val="28"/>
          <w:szCs w:val="28"/>
          <w:lang w:val="tt-RU"/>
        </w:rPr>
        <w:t xml:space="preserve"> 666, 2016 елда </w:t>
      </w:r>
      <w:r w:rsidRPr="00715BD2">
        <w:rPr>
          <w:rStyle w:val="apple-converted-space"/>
          <w:sz w:val="28"/>
          <w:szCs w:val="28"/>
          <w:bdr w:val="none" w:sz="0" w:space="0" w:color="auto" w:frame="1"/>
          <w:lang w:val="tt-RU"/>
        </w:rPr>
        <w:t xml:space="preserve">— </w:t>
      </w:r>
      <w:r w:rsidRPr="00715BD2">
        <w:rPr>
          <w:sz w:val="28"/>
          <w:szCs w:val="28"/>
          <w:lang w:val="tt-RU"/>
        </w:rPr>
        <w:t xml:space="preserve">763 кеше булган. Шуңа карамастан, </w:t>
      </w:r>
      <w:r>
        <w:rPr>
          <w:sz w:val="28"/>
          <w:szCs w:val="28"/>
          <w:lang w:val="tt-RU"/>
        </w:rPr>
        <w:t>«</w:t>
      </w:r>
      <w:r w:rsidRPr="00715BD2">
        <w:rPr>
          <w:sz w:val="28"/>
          <w:szCs w:val="28"/>
          <w:lang w:val="tt-RU"/>
        </w:rPr>
        <w:t xml:space="preserve">Әлмәт үзәк район хастаханәсе» башлангыч йөрәк-кан  тамырлары үзәге буш урыннар булмау аркасында  Азнакай муниципаль районыннан - 63, Лениногорск муниципаль районыннан 89 авыруга хезмәт күрсәтүдән баш тарткан.  </w:t>
      </w:r>
    </w:p>
    <w:p w:rsidR="00A60A33" w:rsidRPr="00715BD2" w:rsidRDefault="00A60A33" w:rsidP="00A60A33">
      <w:pPr>
        <w:pStyle w:val="ConsPlusNormal"/>
        <w:spacing w:line="360" w:lineRule="auto"/>
        <w:ind w:firstLine="709"/>
        <w:jc w:val="both"/>
        <w:rPr>
          <w:i/>
          <w:iCs/>
          <w:sz w:val="28"/>
          <w:szCs w:val="28"/>
          <w:lang w:val="tt-RU"/>
        </w:rPr>
      </w:pPr>
      <w:r>
        <w:rPr>
          <w:sz w:val="28"/>
          <w:szCs w:val="28"/>
          <w:lang w:val="tt-RU"/>
        </w:rPr>
        <w:lastRenderedPageBreak/>
        <w:t>«</w:t>
      </w:r>
      <w:r w:rsidRPr="00715BD2">
        <w:rPr>
          <w:sz w:val="28"/>
          <w:szCs w:val="28"/>
          <w:lang w:val="tt-RU"/>
        </w:rPr>
        <w:t xml:space="preserve">Әлмәт үзәк район хастаханәсе»нең баш мие кан әйләнеше  авыруы белән чирләүчеләр өчен неврология бүлегендә буш урыннар булмау аркасында, Азнакай, Лениногорск муниципаль районнары авырулары  әлеге күрсәтелгән муниципаль районнардагы сәламәтлек саклау учреждениеләренең анестезиология һәм реанимация  бүлекләренә китерелгән, алар хәлләре яхшырганчы стационар дәвалануда булган, монда аларның йөрәк-кан тамырлары үзәгендәге кебек җиһазларга ия булмавын әйтергә кирәк.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 2017 елның  I кварталына </w:t>
      </w:r>
      <w:r>
        <w:rPr>
          <w:sz w:val="28"/>
          <w:szCs w:val="28"/>
          <w:lang w:val="tt-RU"/>
        </w:rPr>
        <w:t>«</w:t>
      </w:r>
      <w:r w:rsidRPr="00715BD2">
        <w:rPr>
          <w:sz w:val="28"/>
          <w:szCs w:val="28"/>
          <w:lang w:val="tt-RU"/>
        </w:rPr>
        <w:t>Лениногорск үзәк район хастаханәсе»</w:t>
      </w:r>
      <w:r>
        <w:rPr>
          <w:sz w:val="28"/>
          <w:szCs w:val="28"/>
          <w:lang w:val="tt-RU"/>
        </w:rPr>
        <w:t xml:space="preserve"> </w:t>
      </w:r>
      <w:r w:rsidRPr="00715BD2">
        <w:rPr>
          <w:sz w:val="28"/>
          <w:szCs w:val="28"/>
          <w:lang w:val="tt-RU"/>
        </w:rPr>
        <w:t xml:space="preserve">базасында 30 койкага исәпләнгән йөрәк-кан тамырлары үзәген ачу планлаштырылган икәнен билгеләргә кирәк. Әмма алда китерелгән мисаллардан күренгәнчә, бу гына аз.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Баш мие кан әйләнеше кискен авыруы белән авыручыларны  тиешле һәм  сыйфатлы медицина ярдәме белән тәэмин итү максатында Татарстан Республикасы Сәламәтлек саклау министрлыгына  сәламәтлек саклау учреждениеләре неврология бүлекләренең койка фондын киңәйтүне өйрәнү зарур.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Сәламәтлекне саклауга  хокукны тормышка ашыруның мөһим критерие буларак медицина ярдәменең һәркемгә ачыклыгын төрле сәбәпләр, шул исәптән,  җиһазның  төзексезлеге киметә. ( шушы сәбәп белән  җиһазларның тик торуы кайбер очракларда 34 көннән 102 көнгә кадәр тәшкил иткән). Андый фактлар Татарстан Республикасы Хисап палатасының бюджет акчаларыннан нәтиҗәле файдалануын тикшерү барышында  Чаллы шәһәренең 5 нче шәһәр хастаханәсендә, Түбән Кама үзәк күп профильле хастаханәсендә, республика клиник хастаханәсендә, төбәкара  клиника-диагностика үзәгендә, Чистай район хастаханәсендә ачыкланган. Ангиографлар төзек булмаганлыктан, кискен коронар синдромлы авырулар республика клиник хастаханәсенә китерелмичә, башка дәвалау учреждениеләренә җибәрелгән.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Кайбер җиһазларның техник характеристикалары дәвалау учреждениеләре таләпләренә тулысынча җавап бирми. Чаллы шәһәренең 5 нче шәһәр хастаханәсендә кирәкле җиһаз булмаганлыктан, пациентлар  </w:t>
      </w:r>
      <w:r w:rsidRPr="00715BD2">
        <w:rPr>
          <w:sz w:val="28"/>
          <w:szCs w:val="28"/>
          <w:lang w:val="tt-RU"/>
        </w:rPr>
        <w:lastRenderedPageBreak/>
        <w:t xml:space="preserve">тикшеренүне учреждение мәйданын арендага алган «Авиценна», медицина клиник-диагностика үзәге» ширкәтендә уза. Моннан тыш, авыруларны, шул исәптән каты авыруларны да, компьютер томографиясе уздыру өчен теләсә нинди һава шартларында  ишегалды аша </w:t>
      </w:r>
      <w:smartTag w:uri="urn:schemas-microsoft-com:office:smarttags" w:element="metricconverter">
        <w:smartTagPr>
          <w:attr w:name="ProductID" w:val="150 метр"/>
        </w:smartTagPr>
        <w:r w:rsidRPr="00715BD2">
          <w:rPr>
            <w:sz w:val="28"/>
            <w:szCs w:val="28"/>
            <w:lang w:val="tt-RU"/>
          </w:rPr>
          <w:t>150 метр</w:t>
        </w:r>
      </w:smartTag>
      <w:r w:rsidRPr="00715BD2">
        <w:rPr>
          <w:sz w:val="28"/>
          <w:szCs w:val="28"/>
          <w:lang w:val="tt-RU"/>
        </w:rPr>
        <w:t xml:space="preserve"> каталкада алып киләләр.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Соңгы елларда Татарстан Республикасы </w:t>
      </w:r>
      <w:r>
        <w:rPr>
          <w:sz w:val="28"/>
          <w:szCs w:val="28"/>
          <w:lang w:val="tt-RU"/>
        </w:rPr>
        <w:t>«</w:t>
      </w:r>
      <w:r w:rsidRPr="00715BD2">
        <w:rPr>
          <w:sz w:val="28"/>
          <w:szCs w:val="28"/>
          <w:lang w:val="tt-RU"/>
        </w:rPr>
        <w:t xml:space="preserve">Халык контроле» дәүләт мәгълүмат системасына  гражданнардан җиһаз (маммограф,  флюорография аппараты, томограф, денталь рентген) озак вакыт төзек булмау аркасында медицина ярдәме ала алмаулары турында шикаятьләр килә, ахыр чиктә  гражданнар  яшәү урыннарыннан ерак булган медицина учреждениеләренә (Урыссу, Яшел Үзән үзәк район хастаханәләре, Татарстан Республикасы </w:t>
      </w:r>
      <w:r>
        <w:rPr>
          <w:sz w:val="28"/>
          <w:szCs w:val="28"/>
          <w:lang w:val="tt-RU"/>
        </w:rPr>
        <w:t>«</w:t>
      </w:r>
      <w:r w:rsidRPr="00715BD2">
        <w:rPr>
          <w:sz w:val="28"/>
          <w:szCs w:val="28"/>
          <w:lang w:val="tt-RU"/>
        </w:rPr>
        <w:t xml:space="preserve">Ашыгыч медицина ярдәме хастаханәсе», Казан шәһәренең 8 нче, 21 нче сырхауханәләре) мөрәҗәгать итәргә мәҗбүр була. Андый фактлар 2016 елда Казан шәһәренең 7 нче сырхауханәсендә, республика клиник онкология диспансерында, Бөгелмә үзәк район хастаханәсендә булды. Күп очракта әлеге проблемалар җиһазларның тузуы белән бәйле, аларны ремонтлау һәм алыштыру өчен шактый акча таләп ителә, шулай ук Татарстан Республикасы Сәламәтлек саклау министрлыгы медицина учреждениеләренең проблеманы хәл итү өчен  үзвакытында тиешле чаралар күрмәве очраклары да бар.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Гражданнарның хокукларын бозуга юл куймас өчен Татарстан Республикасы  Сәламәтлек саклау министрлыгына  медицина учреждениеләрендә яңартуны таләп иткән җиһазлар исемлеген алырга, шулай ук диагностика җиһазы төзек булмау аркасында  диагностика инструменталь тикшеренүләрне оператив хәл итү буенча чаралар күрергә кирәк. </w:t>
      </w:r>
      <w:bookmarkStart w:id="7" w:name="_Toc472519933"/>
    </w:p>
    <w:p w:rsidR="00A60A33" w:rsidRPr="00715BD2" w:rsidRDefault="00A60A33" w:rsidP="00A60A33">
      <w:pPr>
        <w:pStyle w:val="1"/>
        <w:spacing w:before="0" w:line="360" w:lineRule="auto"/>
        <w:jc w:val="center"/>
        <w:rPr>
          <w:rFonts w:ascii="Times New Roman" w:hAnsi="Times New Roman" w:cs="Times New Roman"/>
          <w:b w:val="0"/>
          <w:bCs w:val="0"/>
          <w:color w:val="auto"/>
          <w:lang w:val="tt-RU"/>
        </w:rPr>
      </w:pPr>
      <w:bookmarkStart w:id="8" w:name="_Toc472519934"/>
      <w:bookmarkStart w:id="9" w:name="_Toc472519936"/>
      <w:bookmarkEnd w:id="7"/>
      <w:r w:rsidRPr="00715BD2">
        <w:rPr>
          <w:rFonts w:ascii="Times New Roman" w:hAnsi="Times New Roman" w:cs="Times New Roman"/>
          <w:color w:val="auto"/>
          <w:lang w:val="tt-RU"/>
        </w:rPr>
        <w:br w:type="page"/>
      </w:r>
      <w:r w:rsidRPr="00715BD2">
        <w:rPr>
          <w:rFonts w:ascii="Times New Roman" w:hAnsi="Times New Roman" w:cs="Times New Roman"/>
          <w:color w:val="auto"/>
          <w:lang w:val="tt-RU"/>
        </w:rPr>
        <w:lastRenderedPageBreak/>
        <w:t>Инвалидларның хокукларын яклау</w:t>
      </w:r>
      <w:bookmarkEnd w:id="8"/>
    </w:p>
    <w:p w:rsidR="00A60A33" w:rsidRPr="00715BD2" w:rsidRDefault="00A60A33" w:rsidP="00A60A33">
      <w:pPr>
        <w:spacing w:line="360" w:lineRule="auto"/>
        <w:ind w:firstLine="709"/>
        <w:jc w:val="both"/>
        <w:rPr>
          <w:b/>
          <w:bCs/>
          <w:sz w:val="28"/>
          <w:szCs w:val="28"/>
          <w:lang w:val="tt-RU"/>
        </w:rPr>
      </w:pP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2016 елның 1 гыйнварыннан 2014 елның 1 декабрендә кабул ителгән 419 нчы </w:t>
      </w:r>
      <w:r>
        <w:rPr>
          <w:sz w:val="28"/>
          <w:szCs w:val="28"/>
          <w:lang w:val="tt-RU"/>
        </w:rPr>
        <w:t>«</w:t>
      </w:r>
      <w:r w:rsidRPr="00715BD2">
        <w:rPr>
          <w:sz w:val="28"/>
          <w:szCs w:val="28"/>
          <w:lang w:val="tt-RU"/>
        </w:rPr>
        <w:t xml:space="preserve">Инвалидлар хокуклары турында Конвенцияне ратификацияләү белән бәйле инвалидларны социаль яклау мәсьәләләре буенча  Россия Федерациясенең кайбер закон актларына  үзгәрешләр кертү турында» федераль закон көченә керде, ул инвалидлар өчен каршылыксыз тирәлекне этаплап булдыруда хокукый  механизмнарны билгели.  </w:t>
      </w:r>
    </w:p>
    <w:p w:rsidR="00A60A33" w:rsidRPr="00715BD2" w:rsidRDefault="00A60A33" w:rsidP="00A60A33">
      <w:pPr>
        <w:pStyle w:val="SingleTxtGR"/>
        <w:tabs>
          <w:tab w:val="left" w:pos="851"/>
        </w:tabs>
        <w:spacing w:after="0" w:line="360" w:lineRule="auto"/>
        <w:ind w:left="0" w:right="0" w:firstLine="709"/>
        <w:rPr>
          <w:spacing w:val="0"/>
          <w:w w:val="100"/>
          <w:kern w:val="0"/>
          <w:sz w:val="28"/>
          <w:szCs w:val="28"/>
          <w:lang w:val="tt-RU" w:eastAsia="ru-RU"/>
        </w:rPr>
      </w:pPr>
      <w:r w:rsidRPr="00715BD2">
        <w:rPr>
          <w:spacing w:val="0"/>
          <w:w w:val="100"/>
          <w:kern w:val="0"/>
          <w:sz w:val="28"/>
          <w:szCs w:val="28"/>
          <w:lang w:val="tt-RU" w:eastAsia="ru-RU"/>
        </w:rPr>
        <w:t xml:space="preserve">Конвенцияне гамәлгә ашыру буенча әле 2011-2012 елларда ук  кабул ителгән практик чаралар </w:t>
      </w:r>
      <w:r>
        <w:rPr>
          <w:sz w:val="28"/>
          <w:szCs w:val="28"/>
          <w:lang w:val="tt-RU"/>
        </w:rPr>
        <w:t>«</w:t>
      </w:r>
      <w:r w:rsidRPr="00715BD2">
        <w:rPr>
          <w:spacing w:val="0"/>
          <w:w w:val="100"/>
          <w:kern w:val="0"/>
          <w:sz w:val="28"/>
          <w:szCs w:val="28"/>
          <w:lang w:val="tt-RU" w:eastAsia="ru-RU"/>
        </w:rPr>
        <w:t>Уңайлы тирәлек</w:t>
      </w:r>
      <w:r w:rsidRPr="00715BD2">
        <w:rPr>
          <w:sz w:val="28"/>
          <w:szCs w:val="28"/>
          <w:lang w:val="tt-RU"/>
        </w:rPr>
        <w:t>»</w:t>
      </w:r>
      <w:r w:rsidRPr="00715BD2">
        <w:rPr>
          <w:spacing w:val="0"/>
          <w:w w:val="100"/>
          <w:kern w:val="0"/>
          <w:sz w:val="28"/>
          <w:szCs w:val="28"/>
          <w:lang w:val="tt-RU" w:eastAsia="ru-RU"/>
        </w:rPr>
        <w:t xml:space="preserve"> программасын кабул итү һәм тормышка ашыруда чагылыш тапты. Дәүләт программасы каршылыксыз  тирәлек булдыру буенча киңрәк эшләр кабул итүне, инвалидларны тернәкләндерү һәм экспертиза системасын камилләштерүне, аларны укыту, эшкә урнаштыру, мәдәни хезмәт күрсәтүне камилләштерүне, спорт, туризм, иҗтимагый тормыш белән шөгыльләнүгә  җәлеп итүне, шәхси мобильлекне тәэмин итүне, мәгълүмати-коммуникацион шартларны яхшыртуны  күздә тота.  </w:t>
      </w:r>
    </w:p>
    <w:p w:rsidR="00A60A33" w:rsidRPr="00715BD2" w:rsidRDefault="00A60A33" w:rsidP="00A60A33">
      <w:pPr>
        <w:pStyle w:val="SingleTxtGR"/>
        <w:tabs>
          <w:tab w:val="left" w:pos="851"/>
        </w:tabs>
        <w:spacing w:after="0" w:line="360" w:lineRule="auto"/>
        <w:ind w:left="0" w:right="0" w:firstLine="709"/>
        <w:rPr>
          <w:spacing w:val="0"/>
          <w:w w:val="100"/>
          <w:kern w:val="0"/>
          <w:sz w:val="28"/>
          <w:szCs w:val="28"/>
          <w:lang w:val="tt-RU" w:eastAsia="ru-RU"/>
        </w:rPr>
      </w:pPr>
      <w:r w:rsidRPr="00715BD2">
        <w:rPr>
          <w:spacing w:val="0"/>
          <w:w w:val="100"/>
          <w:kern w:val="0"/>
          <w:sz w:val="28"/>
          <w:szCs w:val="28"/>
          <w:lang w:val="tt-RU" w:eastAsia="ru-RU"/>
        </w:rPr>
        <w:t>Куелган бурычларны  уңышлы үтәү өчен  дәүләт, федераль максатчан, төбәк программалары эшләнгән.</w:t>
      </w:r>
    </w:p>
    <w:p w:rsidR="00A60A33" w:rsidRPr="00715BD2" w:rsidRDefault="00A60A33" w:rsidP="00A60A33">
      <w:pPr>
        <w:pStyle w:val="SingleTxtGR"/>
        <w:tabs>
          <w:tab w:val="left" w:pos="851"/>
        </w:tabs>
        <w:spacing w:after="0" w:line="360" w:lineRule="auto"/>
        <w:ind w:left="0" w:right="0" w:firstLine="709"/>
        <w:rPr>
          <w:sz w:val="28"/>
          <w:szCs w:val="28"/>
          <w:lang w:val="tt-RU"/>
        </w:rPr>
      </w:pPr>
      <w:r w:rsidRPr="00715BD2">
        <w:rPr>
          <w:sz w:val="28"/>
          <w:szCs w:val="28"/>
          <w:lang w:val="tt-RU"/>
        </w:rPr>
        <w:t xml:space="preserve">Татарстан Республикасында инвалидны тернәкләндерү яисә абилитацияләү  шәхси программаларын тормышка ашыру, инвалид-баланы тернәкләндерү яки абилитацияләү шәхси программаларын  тормышка ашыру буенча Татарстан Республикасы башкарма хакимияте органнарының медико-социаль экспертиза федераль учреждениеләре  белән бергәләп хезмәттәшлек итү буенча эшне оештыру максатларында, инвалидны тернәкләндерү яисә абилитацияләү  шәхси программаларын тормышка ашыру, инвалид-баланы тернәкләндерү яки абилитацияләү шәхси программаларын  тормышка ашыру буенча Татарстан Республикасы башкарма хакимияте органнарының медико-социаль экспертиза федераль учреждениеләре  белән бергәләп  мәгълүмати хезмәттәшлеген оештыру буенча ведомствоара эш төркеме төзү турында Татарстан Республикасы </w:t>
      </w:r>
      <w:r w:rsidRPr="00715BD2">
        <w:rPr>
          <w:sz w:val="28"/>
          <w:szCs w:val="28"/>
          <w:lang w:val="tt-RU"/>
        </w:rPr>
        <w:lastRenderedPageBreak/>
        <w:t xml:space="preserve">Министрлар Кабинетының 2016 елның 29 февралендә  310-р нчы карары кабул ителде. Күрсәтелгән органнарның мәгълүмати хезмәттәшлеген тормышка ашыру бурычы куелды.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Тулаем алганда  инвалидларга карата дәүләт сәясәте Россия Федерациясе Конституциясендә каралган гражданлык, икътисадый, сәяси һәм башка хокукларны тормышка ашыруда инвалидларны башка гражданнар белән бертигез мөмкинлекләр белән тәэмин итү максатын куя.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Шуның белән бергә, Вәкилнең элеккеге докладларында  инвалидларның хокукларын тормышка ашыру белән бәйле  проблемалар бер тапкыр гына  билгеләнмәде. Узган ел гражданнарның  мөрәҗәгатьләрен караудан тыш,  хәл ителмәгән мәсьәләләр барлыгын да күрсәтте, Вәкил проблемалы хәлләрне Татарстан Республикасы Сәламәтлек саклау министрлыгы, Россия Федерациясе Социаль иминият фондының Татарстан Республикасындагы төбәк бүлеге, </w:t>
      </w:r>
      <w:r>
        <w:rPr>
          <w:sz w:val="28"/>
          <w:szCs w:val="28"/>
          <w:lang w:val="tt-RU"/>
        </w:rPr>
        <w:t>«</w:t>
      </w:r>
      <w:r w:rsidRPr="00715BD2">
        <w:rPr>
          <w:sz w:val="28"/>
          <w:szCs w:val="28"/>
          <w:lang w:val="tt-RU"/>
        </w:rPr>
        <w:t>Татарстан Республикасы буенча медико-социаль экспертизасы баш бюросы» – дәүләт учреждениеләре  катнашында коллегиаль карау механизмын файдаланды.</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t>Гражданнарның зарлану сәбәпләренең берсе – санатор-курорт дәвалау путевкалары, тернәкләндерү техник чаралары белән тәэмин итмәү.</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t xml:space="preserve">2016 елның 1 гыйнварыннан Татарстан Республикасында яшәүче инвалидларны  тернәкләндерү техник чаралары, (протез-ортопедия әйберләрен эшләү һәм ремонтлауны да кертеп), санатор-курорт дәвалау пуетвкалары белән тәэмин итү буенча вәкаләтләр Татарстан Республикасы Хезмәт, мәшгульлек һәм социаль яклау  министрлыгыннан Россия Федерациясе Социаль иминият фондының Татарстан Республикасындагы төбәк бүлеге – дәүләт учреждениесенә  тапшырылды.  </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t xml:space="preserve">Россия Федерациясе Социаль иминият фонды  мәгълүматы буенча, 2016 елда санатор-курорт дәвалау путевкалары дәүләт социаль ярдәме алучы гражданнарга   2013-2014 елларда тапшырылган гаризалар буенча бирелгән. 2015 елның 31 декабренә, </w:t>
      </w:r>
      <w:r>
        <w:rPr>
          <w:sz w:val="28"/>
          <w:szCs w:val="28"/>
          <w:lang w:val="tt-RU"/>
        </w:rPr>
        <w:t>«</w:t>
      </w:r>
      <w:r w:rsidRPr="00715BD2">
        <w:rPr>
          <w:sz w:val="28"/>
          <w:szCs w:val="28"/>
          <w:lang w:val="tt-RU"/>
        </w:rPr>
        <w:t xml:space="preserve">тернәкләндерү техник чаралары һәм путевкалар белән тәэмин итү турында»  мәгълүмат базасын Татарстан Республикасы </w:t>
      </w:r>
      <w:r w:rsidRPr="00715BD2">
        <w:rPr>
          <w:sz w:val="28"/>
          <w:szCs w:val="28"/>
          <w:lang w:val="tt-RU"/>
        </w:rPr>
        <w:lastRenderedPageBreak/>
        <w:t xml:space="preserve">Хезмәт, мәшгульлек һәм социаль яклау министрлыгы  Россия Федерациясе Социаль иминият фондының Татарстан Республикасындагы төбәк бүлеге – дәүләт учреждениесенә  тапшырган вакытка  санатор-курорт дәвалау путевкаларына чират торучылар 45 362 кеше булган. 2017 елның гыйнварына бу сан 41 150 кеше. </w:t>
      </w:r>
    </w:p>
    <w:p w:rsidR="00A60A33" w:rsidRPr="00715BD2" w:rsidRDefault="00A60A33" w:rsidP="00A60A33">
      <w:pPr>
        <w:spacing w:line="360" w:lineRule="auto"/>
        <w:ind w:firstLine="709"/>
        <w:jc w:val="both"/>
        <w:rPr>
          <w:sz w:val="28"/>
          <w:szCs w:val="28"/>
          <w:lang w:val="tt-RU"/>
        </w:rPr>
      </w:pPr>
      <w:r w:rsidRPr="00715BD2">
        <w:rPr>
          <w:sz w:val="28"/>
          <w:szCs w:val="28"/>
          <w:lang w:val="tt-RU"/>
        </w:rPr>
        <w:t>Тернәкләндерү техник чаралары белән вакытында тәэмин итмәүләре турында Вәкилгә 2016 елның башына ук шикаятьләр килде. Мөрәҗәгатьләрне анализлау, тәэмин итмәү Россия Федерациясе Социаль иминият фондының Татарстан Республикасындагы төбәк бүлегенә тапшырылган алучылар исемлегенең актуаль булмавына бәйле булуын күрсәтте.</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Россия Федерациясе Социаль иминият фондының Татарстан Республикасындагы төбәк бүлеге  мәгълүматы буенча, 2016 елда  төбәк бүлеге вәкилләре  үткәрелә торган аукционнарның законга ярашлылыгын  тикшерү буенча  ТР буенча УФАС  идарәсенең 30 утырышында катнашканнар, бу үз чиратында,  төбәк бүлеге үткәрә торган аукционнар вакытларын өзүгә һәм тоткарлауга  китергән, моның нәтиҗәсе  шул – контрактлар соңга калып төзелгән. </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t xml:space="preserve">Тернәкләндерү техник чаралары белән тәэмин ителмәү аларга мохтаҗ инвалидларның баш авырту бәласе булып кала. Әйтик, 2016 елның III кварталында урын-җир әйберләре, подгузниклар белән тәэмин итүгә акча булмау  халык арасында  зур канәгатьсезлек тудырды.  </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t>Россия Федерациясе Социаль иминият фондының Татарстан Республикасындагы төбәк бүлегендә   үткән елда  дәүләт контрактларында күрсәтелгән бәяләр буенча тернәкләндерү техник чаралары үзәкләрен оештыру тәкъдиме яңгыраган иде. Вәкил фикеренчә, әлеге тәкъдимне тормышка ашыру киеренкелек дәрәҗәсен киметә алыр иде, әмма монда шунысын да исәпкә алырга кирәк, мондый форматта барлык кирәкле тернәкләндерү техник чаралары да тәкъдим ителә алмый.</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lastRenderedPageBreak/>
        <w:t xml:space="preserve">Инвалидны тернәкләндерү яки абилитацияләү шәхси планына ярашлы рәвештә, күрү буенча инвалидларны озатып йөрүче этләр белән тәэмин итү Татарстан өчен актуаль булып кала. </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t xml:space="preserve">2016 елда Россия Федерациясе Социаль иминият фондының Татарстан Республикасындагы төбәк бүлеге мәгълүматы буенча, аларны алуга 2016 елның гыйнварыннан бирле чиратта торган унөч кешенең  өчесе генә тәэмин ителгән. Бер  граждан озатып йөрүче эт алудан баш тарткан.  Шулай итеп, 2017 ел башына 9 кеше тагын озатып йөрүче эт алуга чиратын көтәчәк. Шул ук вакытта инвалидларны озатып йөрүче этләр белән тәэмин итүгә дәүләт контрактлары шактый сирәк төзелә.  </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t xml:space="preserve">Узган еллар практикасы шуны күрсәтә, күрү буенча инвалидлар республика районнары прокурорлары  аларның мәнфәгатен яклап судларга мөрәҗәгать иткәч кенә озатып йөрүче этләр белән тәэмин ителгән.  Инвалидларның прокуратура органнарына, ә прокурорларның судларга  мөрәҗәгать итү практикасы булмаганлыктан, Вәкил,  Россия Федерациясе Социаль иминият фондының Татарстан Республикасындагы төбәк бүлегенә  </w:t>
      </w:r>
      <w:r>
        <w:rPr>
          <w:sz w:val="28"/>
          <w:szCs w:val="28"/>
          <w:lang w:val="tt-RU"/>
        </w:rPr>
        <w:t>«</w:t>
      </w:r>
      <w:r w:rsidRPr="00715BD2">
        <w:rPr>
          <w:sz w:val="28"/>
          <w:szCs w:val="28"/>
          <w:lang w:val="tt-RU"/>
        </w:rPr>
        <w:t>Хезмәт Кызыл байрагы орденлы Бөтенроссия сукырлар җәмгыяте» Россиякүләм инвалидлар иҗтимагый оешмасының Татарстан төбәк бүлеге фикерен исәпкә алып, күрү буенча  инвалидларны озатып йөрүче этләр белән  тәэмин итү буенча тәкъдимнәр әзерләү максатка ярашлы булыр иде дип саный.</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t xml:space="preserve">Финанс белән тәэмин ителеш проблемаларыннан тыш, тернәкләндерү техник чараларын кайтартуны оештыруда кыенлыклар бар.  </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rPr>
        <w:t xml:space="preserve">Россия Федерациясе Социаль иминият фондының Татарстан Республикасындагы төбәк бүлеге   мәгълүматлары буенча, тернәкләндерү техник чараларын тапшыру пунктларына урнаштыру яки автомобильне адресы буенча илтү аларны алу урыннарын төгәл белгәннән соң гына тормышка ашырыла. Шуның белән бергә, шикаятьләрнең кайбер өлеше тернәкләндерү техник чараларын  тиешле җиргә илтеп җиткермәүгә кагыла.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Вәкил адресына кирәкле тернәкләндерү техник чараларын нәкъ менә өйләренә китерергә мохтаҗ өлкән яшьтәге инвалидлардан мөрәҗәгатьләр керә. </w:t>
      </w:r>
      <w:r w:rsidRPr="00715BD2">
        <w:rPr>
          <w:sz w:val="28"/>
          <w:szCs w:val="28"/>
          <w:lang w:val="tt-RU"/>
        </w:rPr>
        <w:lastRenderedPageBreak/>
        <w:t>Ә тәэминатчылар гражданның өйдә булмавына сылтый, ә инвалидлар киресен раслый.</w:t>
      </w:r>
    </w:p>
    <w:p w:rsidR="00A60A33" w:rsidRPr="00715BD2" w:rsidRDefault="00A60A33" w:rsidP="00A60A33">
      <w:pPr>
        <w:spacing w:line="360" w:lineRule="auto"/>
        <w:ind w:firstLine="709"/>
        <w:jc w:val="both"/>
        <w:rPr>
          <w:sz w:val="28"/>
          <w:szCs w:val="28"/>
          <w:lang w:val="tt-RU"/>
        </w:rPr>
      </w:pPr>
      <w:r w:rsidRPr="00715BD2">
        <w:rPr>
          <w:sz w:val="28"/>
          <w:szCs w:val="28"/>
          <w:lang w:val="tt-RU"/>
        </w:rPr>
        <w:t>Вәкил монда халык белән адреслы эшләү кирәк дип саный, шулай ук гражданнарны тернәкләндерү техник чаралары белән тәэмин итү эшен камилләштерү максатында  тәэминатчыларның алучылар белән бергә эшләү һәм элемтә тәртибен, ничек китертү ысулларын күздә тоткан  җентекле методиканы эшләү зарур.</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Инвалидларның социаль, инженерлык һәм транспорт инфраструктуралары  объектларында йөрү хокукларын бозу очраклары бар. Кайвакыт мәгънәсез эшләр дә була.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Әйтик, «Франт» сәүдә үзәге янындагы физик  мөмкинлекләре чикләнгән кешеләр өчен каралган тукталыш урыннарына кар өеп куйганнар. Әлеге участокны Вәкил катнашканнан соң гына чистарттылар.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Инвалидларның социаль, инженерлык һәм транспорт инфраструктуралары объектларында каршылыксыз йөрүен тәэмин итү максатларында, Вәкил </w:t>
      </w:r>
      <w:r>
        <w:rPr>
          <w:sz w:val="28"/>
          <w:szCs w:val="28"/>
          <w:lang w:val="tt-RU"/>
        </w:rPr>
        <w:t>«</w:t>
      </w:r>
      <w:r w:rsidRPr="00715BD2">
        <w:rPr>
          <w:sz w:val="28"/>
          <w:szCs w:val="28"/>
          <w:lang w:val="tt-RU"/>
        </w:rPr>
        <w:t xml:space="preserve">Бөтенроссия инвалидлар җәмгыяте»нең Татарстан Республикасы инвалидлар оешмасы, Татарстан Республикасы Хезмәт, мәшгульлек һәм социаль яклау министрлыгы, Казан шәһәре муниципаль берәмлеге башкарма комитеты, Россия Эчке эшләр министрлыгы  ЮХИДИ идарәсенең Казан  шәһәре бүлеге, </w:t>
      </w:r>
      <w:r>
        <w:rPr>
          <w:sz w:val="28"/>
          <w:szCs w:val="28"/>
          <w:lang w:val="tt-RU"/>
        </w:rPr>
        <w:t>«Гомумроссия халык фронты</w:t>
      </w:r>
      <w:r w:rsidRPr="00715BD2">
        <w:rPr>
          <w:sz w:val="28"/>
          <w:szCs w:val="28"/>
          <w:lang w:val="tt-RU"/>
        </w:rPr>
        <w:t xml:space="preserve">»ның Татарстан  Республикасындагы  төбәк бүлеге белән берлектә һәм җәмәгать ярдәмчеләре белән  Казан шәһәренең халыкка хезмәт күрсәтүче  кайбер объектлары территорияләрендә  физик мөмкинлекләре чикләнгән кешеләр өчен тукталыш урыннары оештыру  мәсьәләләре буенча урынга чыгып тикшерүләр үткәрде. </w:t>
      </w:r>
    </w:p>
    <w:p w:rsidR="00A60A33" w:rsidRPr="00715BD2" w:rsidRDefault="00A60A33" w:rsidP="00A60A33">
      <w:pPr>
        <w:pStyle w:val="ConsPlusNormal"/>
        <w:spacing w:line="360" w:lineRule="auto"/>
        <w:ind w:firstLine="709"/>
        <w:jc w:val="both"/>
        <w:rPr>
          <w:sz w:val="28"/>
          <w:szCs w:val="28"/>
        </w:rPr>
      </w:pPr>
      <w:r w:rsidRPr="00715BD2">
        <w:rPr>
          <w:sz w:val="28"/>
          <w:szCs w:val="28"/>
          <w:lang w:val="tt-RU"/>
        </w:rPr>
        <w:t xml:space="preserve">Тикшерүләр Казан шәһәрендә хокук бозулар фактларын күрсәтте.  Кайбер объектларда ГОСТ Р 50597-93 таләпләрен  бозып билгеләнгән урын начар күренә яки билгеләнмәгән иде. («Максидом», МЕТРО, «ЦУМ», «Планета Фитнес»). 1995 елның 24 ноябрендә дөнья күргән 181 нче федераль законның положениеләрен бозып, инвалидларның махсус автотранспорт чараларына туктау өчен урыннарның 10 проценттан кимрәк бирелүе очраклары да </w:t>
      </w:r>
      <w:r w:rsidRPr="00715BD2">
        <w:rPr>
          <w:sz w:val="28"/>
          <w:szCs w:val="28"/>
          <w:lang w:val="tt-RU"/>
        </w:rPr>
        <w:lastRenderedPageBreak/>
        <w:t xml:space="preserve">ачыкланды. ( </w:t>
      </w:r>
      <w:r w:rsidRPr="00715BD2">
        <w:rPr>
          <w:sz w:val="28"/>
          <w:szCs w:val="28"/>
        </w:rPr>
        <w:t>«Ак Барс»</w:t>
      </w:r>
      <w:r w:rsidRPr="00715BD2">
        <w:rPr>
          <w:sz w:val="28"/>
          <w:szCs w:val="28"/>
          <w:lang w:val="tt-RU"/>
        </w:rPr>
        <w:t xml:space="preserve"> көрәш сарае</w:t>
      </w:r>
      <w:r w:rsidRPr="00715BD2">
        <w:rPr>
          <w:sz w:val="28"/>
          <w:szCs w:val="28"/>
        </w:rPr>
        <w:t xml:space="preserve">, </w:t>
      </w:r>
      <w:r w:rsidRPr="00715BD2">
        <w:rPr>
          <w:sz w:val="28"/>
          <w:szCs w:val="28"/>
          <w:lang w:val="tt-RU"/>
        </w:rPr>
        <w:t xml:space="preserve">су спорты төрләре сарае, </w:t>
      </w:r>
      <w:r w:rsidRPr="00715BD2">
        <w:rPr>
          <w:sz w:val="28"/>
          <w:szCs w:val="28"/>
        </w:rPr>
        <w:t xml:space="preserve"> «Планета Фитнес», «АкваАрена»).</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Мондый тикшерүләрне вәкилнең җәмәгать ярдәмчеләре Россия Эчке эшләр министрлыгы ЮХИДИ идарәсенең муниципаль берәмлекләре бүлекләре, районнардагы социаль яклау органнары белән  бергә үткәрделәр.</w:t>
      </w:r>
    </w:p>
    <w:p w:rsidR="00A60A33" w:rsidRPr="00715BD2" w:rsidRDefault="00A60A33" w:rsidP="00A60A33">
      <w:pPr>
        <w:spacing w:line="360" w:lineRule="auto"/>
        <w:ind w:firstLine="709"/>
        <w:jc w:val="both"/>
        <w:rPr>
          <w:sz w:val="28"/>
          <w:szCs w:val="28"/>
          <w:lang w:val="tt-RU"/>
        </w:rPr>
      </w:pPr>
      <w:r w:rsidRPr="00715BD2">
        <w:rPr>
          <w:sz w:val="28"/>
          <w:szCs w:val="28"/>
          <w:lang w:val="tt-RU"/>
        </w:rPr>
        <w:t>Мәсәлән, Лениногорск шәһәрендәге эш төркеме «Эссен» сәүдә үзәге «Оптовик» җәмгыяте парковкасында 140 туктау урыны булып, шуның  җидесе инвалидларга бүленеп тә, дүртесендә җәйге сату ноктасы урнашуын ачыклады.</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 Яр Чаллы шәһәре  эш төркеме  «Автозаводский» сәүдә үзәге,  « 3 нче шәһәр сырхауханәсе», «Мастеровые рус драма театры»,  «Тулпар» сәүдә үзәге,  «2 нче балалар шәһәр сырхауханәсе» сәламәтлек саклау учреждениесе янында  «Инвалидлар» дигән язу булмавын ачыклады.</w:t>
      </w:r>
    </w:p>
    <w:p w:rsidR="00A60A33" w:rsidRPr="00715BD2" w:rsidRDefault="00A60A33" w:rsidP="00A60A33">
      <w:pPr>
        <w:pStyle w:val="14"/>
        <w:spacing w:after="0" w:line="360" w:lineRule="auto"/>
        <w:ind w:left="0" w:firstLine="709"/>
        <w:jc w:val="both"/>
        <w:rPr>
          <w:rFonts w:ascii="Times New Roman" w:hAnsi="Times New Roman"/>
          <w:sz w:val="28"/>
          <w:szCs w:val="28"/>
          <w:lang w:val="tt-RU"/>
        </w:rPr>
      </w:pPr>
      <w:r w:rsidRPr="00715BD2">
        <w:rPr>
          <w:rFonts w:ascii="Times New Roman" w:hAnsi="Times New Roman"/>
          <w:sz w:val="28"/>
          <w:szCs w:val="28"/>
          <w:lang w:val="tt-RU"/>
        </w:rPr>
        <w:t xml:space="preserve">Үткәрелгән чаралар нәтиҗәләре буенча Казан шәһәре муниципаль берәмлегенең  транспорт буенча комитеты Россия Эчке эшләр министрлыгы ЮХИДИ идарәсенең Казан шәһәре бүлегенә  инвалидларга туктау рөхсәт ителгән, шулай ук инвалидларны һәм инвалид балаларны йөртүче затлар реестрын тапшырды. (Күрсәтелгән реестрда 1700 дән артык автомобиль теркәлгән инде). Әлеге чара инвалидларны дөрес туктамаган өчен штрафка тарту очракларын бетерергә мөмкинлек бирде. </w:t>
      </w:r>
    </w:p>
    <w:p w:rsidR="00A60A33" w:rsidRPr="00715BD2" w:rsidRDefault="00A60A33" w:rsidP="00A60A33">
      <w:pPr>
        <w:pStyle w:val="14"/>
        <w:spacing w:after="0" w:line="360" w:lineRule="auto"/>
        <w:ind w:left="0" w:firstLine="709"/>
        <w:jc w:val="both"/>
        <w:rPr>
          <w:rFonts w:ascii="Times New Roman" w:hAnsi="Times New Roman"/>
          <w:sz w:val="28"/>
          <w:szCs w:val="28"/>
          <w:lang w:val="tt-RU"/>
        </w:rPr>
      </w:pPr>
      <w:r w:rsidRPr="00715BD2">
        <w:rPr>
          <w:rFonts w:ascii="Times New Roman" w:hAnsi="Times New Roman"/>
          <w:sz w:val="28"/>
          <w:szCs w:val="28"/>
          <w:lang w:val="tt-RU"/>
        </w:rPr>
        <w:t xml:space="preserve">Вәкил фикеренчә, алга таба хуҗалары инвалидлар булган автомобильләрнең  бердәм республика электрон реестрын төзү дә максатка ярашлы булыр иде. </w:t>
      </w:r>
    </w:p>
    <w:p w:rsidR="00A60A33" w:rsidRPr="00715BD2" w:rsidRDefault="00A60A33" w:rsidP="00A60A33">
      <w:pPr>
        <w:pStyle w:val="14"/>
        <w:spacing w:after="0" w:line="360" w:lineRule="auto"/>
        <w:ind w:left="0" w:firstLine="709"/>
        <w:jc w:val="both"/>
        <w:rPr>
          <w:rFonts w:ascii="Times New Roman" w:hAnsi="Times New Roman"/>
          <w:sz w:val="28"/>
          <w:szCs w:val="28"/>
          <w:lang w:val="tt-RU"/>
        </w:rPr>
      </w:pPr>
      <w:r w:rsidRPr="00715BD2">
        <w:rPr>
          <w:rFonts w:ascii="Times New Roman" w:hAnsi="Times New Roman"/>
          <w:sz w:val="28"/>
          <w:szCs w:val="28"/>
          <w:lang w:val="tt-RU"/>
        </w:rPr>
        <w:t xml:space="preserve">Медицина оешмалары күзәтүенә урнаштырылган хокукларын якларга сәләтсез гражданнар хокукларын  саклау белән бәйле хәлләрне анализлаганда, Вәкил  әлеге төр гражданнарның милеккә хокукларын саклау кирәклегенә игътибарны юнәлтә.  </w:t>
      </w:r>
    </w:p>
    <w:p w:rsidR="00A60A33" w:rsidRPr="00715BD2" w:rsidRDefault="00A60A33" w:rsidP="00A60A33">
      <w:pPr>
        <w:pStyle w:val="a3"/>
        <w:shd w:val="clear" w:color="auto" w:fill="FFFFFF"/>
        <w:spacing w:before="0" w:beforeAutospacing="0" w:after="0" w:afterAutospacing="0" w:line="360" w:lineRule="auto"/>
        <w:ind w:firstLine="709"/>
        <w:jc w:val="both"/>
        <w:rPr>
          <w:sz w:val="28"/>
          <w:szCs w:val="28"/>
          <w:lang w:val="tt-RU"/>
        </w:rPr>
      </w:pPr>
      <w:r w:rsidRPr="00715BD2">
        <w:rPr>
          <w:sz w:val="28"/>
          <w:szCs w:val="28"/>
          <w:lang w:val="tt-RU" w:eastAsia="en-US"/>
        </w:rPr>
        <w:t xml:space="preserve">Узган елда Вәкилнең җаваплы кешеләре  академик В.М.Бехтерев исемендәге республика </w:t>
      </w:r>
      <w:r w:rsidRPr="00715BD2">
        <w:rPr>
          <w:sz w:val="28"/>
          <w:szCs w:val="28"/>
          <w:lang w:val="tt-RU"/>
        </w:rPr>
        <w:t xml:space="preserve">психиатрия хастаханәсен тикшерде. Анда  учреждениенең  медицина оешмасы күзәтүенә урнаштырылган, хокукларын яклауга сәләтсез  гражданнарга карата опекун вазифаларын  үтәве, аларның </w:t>
      </w:r>
      <w:r w:rsidRPr="00715BD2">
        <w:rPr>
          <w:sz w:val="28"/>
          <w:szCs w:val="28"/>
          <w:lang w:val="tt-RU"/>
        </w:rPr>
        <w:lastRenderedPageBreak/>
        <w:t>милеккә хокукларын, шул исәптән торак милекчеләре яки  торактан файдаланып  торучылар булган  хокукларын яклауга сәләтсез гражданнарның торакка хокукларын тәэмин итү һәм саклау мәсьәләләре тикшерелде.</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Хокукларын яклауга сәләтсез гражданнарның шәхси эшләрен сайлап өйрәнү нәтиҗәләре шуны күрсәтте, учреждение күчемсез милек турында мәгълүмат җыюны тормышка ашыра, хезмәткәрләр Казан шәһәрендә урнашкан торак биналарны даими тикшереп тора. Моннан тыш, алар карамагындагы авыруларның торакка түләү буенча бурычлары бар икән, аларны түләү, коммуналь хезмәтләр өчен түләүләр белән килешмәгән очракта идарәче оешмалар адресына  кабат исәпләү турында таләп җибәрелә. Әлеге фактлар учреждениенең тиешле эш үткәрүе турында дәлилли.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Шуның белән бергә, Вәкил фикеренчә, Казан шәһәреннән читтә  яшәүче авыруларның  торак йортларын саклау буенча эш башкарганда зур активлык таләп ителә.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Әйтик, учреждение карамагындагы берәүнең шәхси эшендә </w:t>
      </w:r>
      <w:r w:rsidRPr="00715BD2">
        <w:rPr>
          <w:sz w:val="28"/>
          <w:szCs w:val="28"/>
          <w:lang w:val="tt-RU" w:eastAsia="en-US"/>
        </w:rPr>
        <w:t xml:space="preserve"> </w:t>
      </w:r>
      <w:r>
        <w:rPr>
          <w:sz w:val="28"/>
          <w:szCs w:val="28"/>
          <w:lang w:val="tt-RU"/>
        </w:rPr>
        <w:t>«</w:t>
      </w:r>
      <w:r w:rsidRPr="00715BD2">
        <w:rPr>
          <w:sz w:val="28"/>
          <w:szCs w:val="28"/>
          <w:lang w:val="tt-RU" w:eastAsia="en-US"/>
        </w:rPr>
        <w:t xml:space="preserve">Академик В.М.Бехтерев исемендәге республика </w:t>
      </w:r>
      <w:r w:rsidRPr="00715BD2">
        <w:rPr>
          <w:sz w:val="28"/>
          <w:szCs w:val="28"/>
          <w:lang w:val="tt-RU"/>
        </w:rPr>
        <w:t xml:space="preserve">психиатрия хастаханәсе» сәламәтлек саклау учреждениесе хакимиятенең  торак йортны саклауны тәэмин итү буенча тиешле чаралар күрмәве хакында Татарстан Республикасы Әгерҗе муниципаль районы башкарма комитетының 2014 елда язган хаты саклана. Хокукларын яклауга сәләтсез  кешенең бергә яшәгән әнисе 2009 елда вафат булган. Үз чиратында учреждениедән җирле үзидарә органына  алар карамагындагы затларның  торагын һәм милкен саклау  опека һәм попечительлек органына йөкләнә дигән җавап юлланган.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Әлеге мисал йөкләмәләрне асылда  хәл итмичә берсеннән берсенә аударырга тырышу турында дәлилли.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Мондый хәлләрнең кабатлануына юл куймау өчен  Вәкил  учреждение  алар карамагындагы  затларның торак йортлары торышы турында объектив мәгълүматлар ала алмаган очракта, РФ Гражданнар кодексының 38 маддәсенә ярашлы рәвештә  идарәче билгеләү һәм  алар белән күчемсез милек белән оператив идарә итү турында килешү төзү мәсьәләсе  белән опека һәм </w:t>
      </w:r>
      <w:r w:rsidRPr="00715BD2">
        <w:rPr>
          <w:sz w:val="28"/>
          <w:szCs w:val="28"/>
          <w:lang w:val="tt-RU"/>
        </w:rPr>
        <w:lastRenderedPageBreak/>
        <w:t xml:space="preserve">попечительлек органнарына мөрәҗәгать итәргә тәкъдим итә. Әлеге мәсьәләне Татарстан Республикасы Сәламәтлек саклау министрлыгы җирле үзидарә органнары белән бергәләп хәл итәргә тиеш.  </w:t>
      </w:r>
    </w:p>
    <w:p w:rsidR="00A60A33" w:rsidRPr="00963B12" w:rsidRDefault="00A60A33" w:rsidP="00A60A33">
      <w:pPr>
        <w:pStyle w:val="1"/>
        <w:spacing w:line="360" w:lineRule="auto"/>
        <w:jc w:val="center"/>
        <w:rPr>
          <w:rFonts w:ascii="Times New Roman" w:hAnsi="Times New Roman" w:cs="Times New Roman"/>
          <w:color w:val="auto"/>
          <w:lang w:val="tt-RU"/>
        </w:rPr>
      </w:pPr>
      <w:r w:rsidRPr="00715BD2">
        <w:rPr>
          <w:rFonts w:ascii="Times New Roman" w:hAnsi="Times New Roman" w:cs="Times New Roman"/>
          <w:lang w:val="tt-RU"/>
        </w:rPr>
        <w:br w:type="page"/>
      </w:r>
      <w:r w:rsidRPr="00963B12">
        <w:rPr>
          <w:rFonts w:ascii="Times New Roman" w:hAnsi="Times New Roman" w:cs="Times New Roman"/>
          <w:color w:val="auto"/>
          <w:lang w:val="tt-RU"/>
        </w:rPr>
        <w:lastRenderedPageBreak/>
        <w:t>Миграция мөнәсәбәтләрендә кеше хокукларын яклау</w:t>
      </w:r>
    </w:p>
    <w:p w:rsidR="00A60A33" w:rsidRPr="00715BD2" w:rsidRDefault="00A60A33" w:rsidP="00A60A33">
      <w:pPr>
        <w:spacing w:line="360" w:lineRule="auto"/>
        <w:ind w:firstLine="709"/>
        <w:jc w:val="both"/>
        <w:rPr>
          <w:b/>
          <w:sz w:val="28"/>
          <w:szCs w:val="28"/>
          <w:lang w:val="tt-RU"/>
        </w:rPr>
      </w:pPr>
    </w:p>
    <w:p w:rsidR="00A60A33" w:rsidRPr="00715BD2" w:rsidRDefault="00A60A33" w:rsidP="00A60A33">
      <w:pPr>
        <w:spacing w:line="360" w:lineRule="auto"/>
        <w:ind w:firstLine="709"/>
        <w:jc w:val="both"/>
        <w:rPr>
          <w:sz w:val="28"/>
          <w:szCs w:val="28"/>
          <w:lang w:val="tt-RU"/>
        </w:rPr>
      </w:pPr>
      <w:r w:rsidRPr="00715BD2">
        <w:rPr>
          <w:sz w:val="28"/>
          <w:szCs w:val="28"/>
          <w:lang w:val="tt-RU"/>
        </w:rPr>
        <w:t>Узган 2016 ел 2015 елга кадәрге Россия Федерациясе дәүләт миграция сәясәте Концепциясен тормышка ашыруның икенче этабы башлану булды. Анда дәүләт миграция сәясәте төп юнәлешләре кысаларында программаларны тормышка ашыру, хокукый практиканы тулыландыру һәм анализлау, мәгълүмати технологияләрне  куллануны киңәйтү, норматив хокукый актларны әзерләү, вакытлыча хезмәт эшчәнлеге турында килешүләр төзүне үз эченә алган халыкара хезмәттәшлек, Россиядә эшләү өчен гражданнарны  сайлау алу, ике якның да медицина документларын тану, вакытлыча яшәүгә, яшәп торуга рөхсәт биргән институтларны камилләштерүне күздә тоткан  норматив хокукый актлар кабул итү, дәүләт контролен камилләштерү һәм башкалар каралган.</w:t>
      </w:r>
    </w:p>
    <w:p w:rsidR="00A60A33" w:rsidRPr="00715BD2" w:rsidRDefault="00A60A33" w:rsidP="00A60A33">
      <w:pPr>
        <w:spacing w:line="360" w:lineRule="auto"/>
        <w:ind w:firstLine="709"/>
        <w:jc w:val="both"/>
        <w:rPr>
          <w:sz w:val="28"/>
          <w:szCs w:val="28"/>
          <w:lang w:val="tt-RU"/>
        </w:rPr>
      </w:pPr>
      <w:r w:rsidRPr="00715BD2">
        <w:rPr>
          <w:sz w:val="28"/>
          <w:szCs w:val="28"/>
          <w:lang w:val="tt-RU"/>
        </w:rPr>
        <w:t>Татарстан Республикасы өчен күрсәтелгән бурычларны хәл итү актуальлеге шуның белән нигезләнгән, 2016 елда 250 506 чит ил гражданы һәм  гражданлыгы булмаган з</w:t>
      </w:r>
      <w:r>
        <w:rPr>
          <w:sz w:val="28"/>
          <w:szCs w:val="28"/>
          <w:lang w:val="tt-RU"/>
        </w:rPr>
        <w:t>ат миграция исәбенә куелган.  (</w:t>
      </w:r>
      <w:r w:rsidRPr="00715BD2">
        <w:rPr>
          <w:sz w:val="28"/>
          <w:szCs w:val="28"/>
          <w:lang w:val="tt-RU"/>
        </w:rPr>
        <w:t xml:space="preserve">бу 2015 ел белән чагыштырганда  6,7 % ка күбрәк).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Шуның белән бергә, Татарстан Республикасында чит ил гражданнары һәм гражданлыгы булмаган затларның хокукый хәле билгеләнмәгән килеш калу хәле саклана.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2016 елда Россия Федерациясеннән  административ чыгарып җибәрү турында 1477 карар кабул ителгән, (шулардан  845 кеше чит ил гражданнарын һәм гражданлыгы булмаган затларны вакытлыча тоту үзәгендә тотылган) һәм депортация турында 30 карар чыгарылган.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Депортация  турында карарларның гомуми саныннан  унбере гражданлыгы булмаган затларга кагыла. Депортация турында карар һәр очракта да  чыгарыла торган кеше үз иленә кайта дигәнне аңлатмый. 2016 елда реадмиссия турында 3 кенә карар кабул ителгән, ул дәүләтнең мәҗбүри кайтартылган гражданнарны, шул исәптән, аның территориясеннән чыккан затларны  үзенә кабул итүгә ризалыгын аңлата. Калган очракларда гражданның </w:t>
      </w:r>
      <w:r w:rsidRPr="00715BD2">
        <w:rPr>
          <w:sz w:val="28"/>
          <w:szCs w:val="28"/>
          <w:lang w:val="tt-RU"/>
        </w:rPr>
        <w:lastRenderedPageBreak/>
        <w:t>юлы билгесез кала. Кагыйдә буларак, бу кешеләр Эчке эшләр министрлыгының Татарстан Республикасындагы гражданнарны һәм гражданлыгы булмаган затларны вакытлыча тоту үзәгенә китереләләр, алар озак вакыт шунда тотылалар.  Бу уңайдан шунысын да әйтергә кирәк, гражданнарны һәм гражданлыгы булмаган затларны вакытлыча тоту үзәгендә озак вакытлар тоту кеше хокуклары буенча Европа судында карауга да китерде.</w:t>
      </w:r>
    </w:p>
    <w:p w:rsidR="00A60A33" w:rsidRPr="00715BD2" w:rsidRDefault="00A60A33" w:rsidP="00A60A33">
      <w:pPr>
        <w:tabs>
          <w:tab w:val="left" w:pos="6379"/>
        </w:tabs>
        <w:spacing w:line="360" w:lineRule="auto"/>
        <w:ind w:firstLine="709"/>
        <w:jc w:val="both"/>
        <w:rPr>
          <w:sz w:val="28"/>
          <w:szCs w:val="28"/>
          <w:lang w:val="tt-RU"/>
        </w:rPr>
      </w:pPr>
      <w:r w:rsidRPr="00715BD2">
        <w:rPr>
          <w:sz w:val="28"/>
          <w:szCs w:val="28"/>
          <w:lang w:val="tt-RU"/>
        </w:rPr>
        <w:t xml:space="preserve">Күрсәтелгән хәлләрне исәпкә алып, Вәкил федераль миграция хезмәтенең Татарстан Республикасындагы идарәсе, суд приставлары федераль хезмәтенең Татарстан Республикасындагы идарәсе, Татарстан Республикасы Югары суды, </w:t>
      </w:r>
      <w:r>
        <w:rPr>
          <w:sz w:val="28"/>
          <w:szCs w:val="28"/>
          <w:lang w:val="tt-RU"/>
        </w:rPr>
        <w:t>«</w:t>
      </w:r>
      <w:r w:rsidRPr="00715BD2">
        <w:rPr>
          <w:sz w:val="28"/>
          <w:szCs w:val="28"/>
          <w:lang w:val="tt-RU"/>
        </w:rPr>
        <w:t xml:space="preserve">Юридик клиника» мигрантларга һәм Татарстан Республикасының социаль яктан якланмаган башка катлауларына  хокукый ярдәм үзәге” төбәк иҗтимагый үзәге, милли-мәдәни автономияләр вәкилләре белән очрашты. Аның нәтиҗәләре буенча  документларда  хаталар булганда мигрантлар эшләрен карау срокларына, җинаять эше һәм башка мәсьәләләр буенча эш алып барганда махсус учреждениеләр биналарын гражданнарны тоту өчен куллану фактларын булдырмауга кагылышлы карарлар кабул ителде.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Кызыксынучан зат сыйфатында Вәкил берничә тапкыр Эчке эшләр министрлыгының Татарстан Республикасындагы гражданнарны һәм гражданлыгы булмаган затларны вакытлыча тоту үзәгендә озак вакытлар тотылган гражданлыгы булмаган затларны  чыгарып җибәрү перспективасы булмаганлыктан, Россия Федерациясе чикләреннән  мәҗбүри чыгарып җибәрү буенча  үтәү карарларын туктату турында суд приставлары-башкаручылары гаризалары буенча суд утырышларында  катнашты. Суд практикасы шуннан гыйбарәт: суд приставы-башкаручысы гаризасы ике шарт: чит ил гражданы килгән дәүләттә гражданлыгын югалту факты ачыкланганда, шулай ук аның якын туганнарының Россия Федерациясе гражданлыгы булганда канәгатьләндерелә.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Барлыкка килгән суд практикасын исәпкә алып, Вәкил суд приставлары федераль хезмәтенең Татарстан Республикасындагы идарәсенә Эчке эшләр министрлыгының Татарстан Республикасындагы гражданнарны һәм </w:t>
      </w:r>
      <w:r w:rsidRPr="00715BD2">
        <w:rPr>
          <w:sz w:val="28"/>
          <w:szCs w:val="28"/>
          <w:lang w:val="tt-RU"/>
        </w:rPr>
        <w:lastRenderedPageBreak/>
        <w:t>гражданлыгы булмаган затларны вакытлыча тоту үзәгендә озак вакытлар тотылган гражданлыгы булмаган затларны чит ил гражданы килгән дәүләттә гражданлыгын югалту турында  һәм аның якын туганнарының Россия Федерациясе гражданлыгы булуы турында белешмәләр булганда,  Россия Федерациясе чикләреннән  мәҗбүри чыгарып җибәрү буенча үтәү карарларын туктату турында  суд приставлары-башкаручылары гаризаларын  бирү практикасын дәвам итәргә мөмкин дип саный.</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Тулаем суд практикасы, чит ил гражданнарының хокукларын бозу Эчке эшләр министрлыгының Татарстан Республикасындагы гражданнарны һәм гражданлыгы булмаган затларны вакытлыча тоту үзәгендә тоту срокларын бозу,  килгән урынында теркәүне исәпкә алуны озынайтканда  законсыз кире кагу, яшәп торуга рөхсәт бирүне законсыз кире кагу, патентны законсыз юкка чыгару һәм башка очраклар белән бәйле булырга мөмкинлеген күрсәтә. </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Вәкил ВИЧ-инфекцияле чит ил гражданнарының Россия Федерациясе территориясендә яшәмәве (булмавы)  хәерлерәк булу турында карарны юкка чыгару буенча хокукларны тормышка ашыруда кыенлыклар  булуга игътибарны юнәлтә.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Вәкил адресына  аның хатыны һәм кызының  Россия Федерациясендә  яшәмәве хәерлерәк булу турында карарны  юкка чыгаруда булышлык итүне сорап, граждан П. мөрәҗәгать итте. Гариза бирүченең хатынына һәм кызына медицина тикшеренүе уздыру нәтиҗәсендә ВИЧ-инфекция булу ачыкланган, нәтиҗәдә 2013 елда Кулланучыларның хокукларын яклау һәм кеше иминлеге өлкәсендә  күзәтчелек буенча федераль хезмәтнең Татарстандагы идарәсе  әзерләгән карар проекты нигезендә  Кулланучыларның хокукларын яклау һәм кеше иминлеге өлкәсендә  күзәтчелек буенча федераль хезмәт аның Россия Федерациясендә яшәмәве хәерлерәк булу турында карар кабул итә.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Шушы уңайдан  2016 елның мартында  1995 елның 30 мартында дөнья күргән  </w:t>
      </w:r>
      <w:r>
        <w:rPr>
          <w:sz w:val="28"/>
          <w:szCs w:val="28"/>
          <w:lang w:val="tt-RU"/>
        </w:rPr>
        <w:t>«</w:t>
      </w:r>
      <w:r w:rsidRPr="00715BD2">
        <w:rPr>
          <w:sz w:val="28"/>
          <w:szCs w:val="28"/>
          <w:lang w:val="tt-RU"/>
        </w:rPr>
        <w:t xml:space="preserve">Россия Федерациясендә ВИЧ-инфекция таратмау турында» 38 нче федераль законның 11 нче маддәсенә үзгәрешләр кертелде, шулай итеп әлеге маддәдә каралган ВИЧ-инфекция булу факты   илдә яшәмәү хәерлерәк булу </w:t>
      </w:r>
      <w:r w:rsidRPr="00715BD2">
        <w:rPr>
          <w:sz w:val="28"/>
          <w:szCs w:val="28"/>
          <w:lang w:val="tt-RU"/>
        </w:rPr>
        <w:lastRenderedPageBreak/>
        <w:t xml:space="preserve">турында карар кабул итү өчен  нигез булудан туктады, ВИЧ-инфекцияле чит ил гражданнары  югарыда күрсәтелгән федераль закон положениеләрен  бозмаган очракта, суд тәртибендә Россиядә яшәмәү хәерлерәк булу турындагы карарны кире кагу хокукын  алдылар. </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Ләкин, Россия Федерациясендә яшәмәү хәерлерәк булу турында карарны кире кагуны йөкләгән гариза  Россия Федерациясендә административ суд производствосы турында Кодекс кагыйдәләре буенча карала, чит ил гражданына  югары юридик белемле  вәкил табарга, чит илдә  килеш,  Россия Федерациясе территориясенә үзе керә алмаганлыктан,  судта үзен якласыннар өчен ышаныч кәгазе эшләтергә кирәк. Граждан П. очрагында  карар уңай булды, аның гаиләсе  безнең ил территориясенә кайта ала, ләкин  Россия Федерациясе территориясендә  яшәмәве хәерлерәк булу турындагы карарны юкка чыгару өчен судка гариза бирүгә әзерлек процедуралары берничә айга сузылды. Шушы вакыт эчендә граждан гаиләсеннән аерым яшәде.</w:t>
      </w:r>
    </w:p>
    <w:p w:rsidR="00A60A33" w:rsidRPr="00715BD2" w:rsidRDefault="00A60A33" w:rsidP="00A60A33">
      <w:pPr>
        <w:pStyle w:val="ConsPlusNormal"/>
        <w:spacing w:line="360" w:lineRule="auto"/>
        <w:ind w:firstLine="709"/>
        <w:jc w:val="both"/>
        <w:rPr>
          <w:sz w:val="28"/>
          <w:szCs w:val="28"/>
          <w:lang w:val="tt-RU"/>
        </w:rPr>
      </w:pPr>
      <w:r w:rsidRPr="00715BD2">
        <w:rPr>
          <w:sz w:val="28"/>
          <w:szCs w:val="28"/>
          <w:lang w:val="tt-RU"/>
        </w:rPr>
        <w:t xml:space="preserve">Мигрантлар хокукларын яклау белән шөгыльләнүче оешмаларга  мондый хәлләр кабатланган очракта эш гамәлләрен аңлату һәм киләчәктә  мондый очракларда хокукый ярдәм күрсәтү өчен  әлеге тема буенча </w:t>
      </w:r>
      <w:r>
        <w:rPr>
          <w:sz w:val="28"/>
          <w:szCs w:val="28"/>
          <w:lang w:val="tt-RU"/>
        </w:rPr>
        <w:t>«</w:t>
      </w:r>
      <w:r w:rsidRPr="00715BD2">
        <w:rPr>
          <w:sz w:val="28"/>
          <w:szCs w:val="28"/>
          <w:lang w:val="tt-RU"/>
        </w:rPr>
        <w:t>кайнар элемтә» үткәрү кызык булыр д</w:t>
      </w:r>
      <w:r>
        <w:rPr>
          <w:sz w:val="28"/>
          <w:szCs w:val="28"/>
          <w:lang w:val="tt-RU"/>
        </w:rPr>
        <w:t>ип уйлыйбыз.</w:t>
      </w:r>
    </w:p>
    <w:p w:rsidR="00A60A33" w:rsidRPr="00FE692E" w:rsidRDefault="00A60A33" w:rsidP="00A60A33">
      <w:pPr>
        <w:pStyle w:val="ConsPlusNormal"/>
        <w:spacing w:line="360" w:lineRule="auto"/>
        <w:ind w:firstLine="709"/>
        <w:jc w:val="center"/>
        <w:rPr>
          <w:b/>
          <w:color w:val="000000" w:themeColor="text1"/>
          <w:sz w:val="28"/>
          <w:szCs w:val="28"/>
          <w:lang w:val="tt-RU"/>
        </w:rPr>
      </w:pPr>
      <w:r w:rsidRPr="00715BD2">
        <w:rPr>
          <w:b/>
          <w:sz w:val="28"/>
          <w:szCs w:val="28"/>
          <w:lang w:val="tt-RU"/>
        </w:rPr>
        <w:br w:type="page"/>
      </w:r>
      <w:bookmarkEnd w:id="9"/>
      <w:r w:rsidRPr="00FE692E">
        <w:rPr>
          <w:b/>
          <w:color w:val="000000" w:themeColor="text1"/>
          <w:sz w:val="28"/>
          <w:szCs w:val="28"/>
          <w:lang w:val="tt-RU"/>
        </w:rPr>
        <w:lastRenderedPageBreak/>
        <w:t>П</w:t>
      </w:r>
      <w:r w:rsidRPr="00FE692E">
        <w:rPr>
          <w:b/>
          <w:color w:val="000000" w:themeColor="text1"/>
          <w:sz w:val="28"/>
          <w:szCs w:val="28"/>
        </w:rPr>
        <w:t>енитенциар систем</w:t>
      </w:r>
      <w:r w:rsidRPr="00FE692E">
        <w:rPr>
          <w:b/>
          <w:color w:val="000000" w:themeColor="text1"/>
          <w:sz w:val="28"/>
          <w:szCs w:val="28"/>
          <w:lang w:val="tt-RU"/>
        </w:rPr>
        <w:t>а учреждениеләрендә тотылучы затларның хокукларын яклау</w:t>
      </w:r>
    </w:p>
    <w:p w:rsidR="00A60A33" w:rsidRPr="00FE692E" w:rsidRDefault="00A60A33" w:rsidP="00A60A33">
      <w:pPr>
        <w:tabs>
          <w:tab w:val="left" w:pos="567"/>
        </w:tabs>
        <w:spacing w:line="360" w:lineRule="auto"/>
        <w:ind w:firstLine="709"/>
        <w:jc w:val="both"/>
        <w:rPr>
          <w:color w:val="000000" w:themeColor="text1"/>
          <w:sz w:val="28"/>
          <w:szCs w:val="28"/>
        </w:rPr>
      </w:pPr>
    </w:p>
    <w:p w:rsidR="00A60A33" w:rsidRPr="00325430" w:rsidRDefault="00A60A33" w:rsidP="00A60A33">
      <w:pPr>
        <w:tabs>
          <w:tab w:val="left" w:pos="567"/>
        </w:tabs>
        <w:spacing w:line="360" w:lineRule="auto"/>
        <w:ind w:firstLine="709"/>
        <w:jc w:val="both"/>
        <w:rPr>
          <w:color w:val="000000" w:themeColor="text1"/>
          <w:sz w:val="28"/>
          <w:szCs w:val="28"/>
          <w:lang w:val="tt-RU"/>
        </w:rPr>
      </w:pPr>
      <w:r w:rsidRPr="00325430">
        <w:rPr>
          <w:color w:val="000000" w:themeColor="text1"/>
          <w:sz w:val="28"/>
          <w:szCs w:val="28"/>
          <w:lang w:val="tt-RU"/>
        </w:rPr>
        <w:t xml:space="preserve">Вәкил һәм аның Аппараты тарафыннан мәҗбүри тоту урыннарында булган  һәм иректән мәхрүм итү урыннарыннан азат ителгән затларга карата кеше һәм граждан хокукларын һәм ирекләрен яклауга булышлык итү буенча даими эш дәвам итә. </w:t>
      </w:r>
    </w:p>
    <w:p w:rsidR="00A60A33" w:rsidRPr="00325430" w:rsidRDefault="00A60A33" w:rsidP="00A60A33">
      <w:pPr>
        <w:spacing w:line="360" w:lineRule="auto"/>
        <w:ind w:firstLine="709"/>
        <w:jc w:val="both"/>
        <w:rPr>
          <w:color w:val="000000" w:themeColor="text1"/>
          <w:sz w:val="28"/>
          <w:szCs w:val="28"/>
          <w:lang w:val="tt-RU"/>
        </w:rPr>
      </w:pPr>
      <w:r w:rsidRPr="00325430">
        <w:rPr>
          <w:color w:val="000000" w:themeColor="text1"/>
          <w:sz w:val="28"/>
          <w:szCs w:val="28"/>
          <w:lang w:val="tt-RU"/>
        </w:rPr>
        <w:t xml:space="preserve">Хөкем ителгәннәрнең  тәртибен бәяләү буенча комиссия составында  эшләгәндә, Вәкил </w:t>
      </w:r>
      <w:r w:rsidRPr="00325430">
        <w:rPr>
          <w:sz w:val="28"/>
          <w:szCs w:val="28"/>
          <w:lang w:val="tt-RU"/>
        </w:rPr>
        <w:t>«</w:t>
      </w:r>
      <w:r w:rsidRPr="00325430">
        <w:rPr>
          <w:color w:val="000000" w:themeColor="text1"/>
          <w:sz w:val="28"/>
          <w:szCs w:val="28"/>
          <w:lang w:val="tt-RU"/>
        </w:rPr>
        <w:t>социаль лифтлар</w:t>
      </w:r>
      <w:r w:rsidRPr="00325430">
        <w:rPr>
          <w:sz w:val="28"/>
          <w:szCs w:val="28"/>
          <w:lang w:val="tt-RU"/>
        </w:rPr>
        <w:t>»</w:t>
      </w:r>
      <w:r w:rsidRPr="00325430">
        <w:rPr>
          <w:color w:val="000000" w:themeColor="text1"/>
          <w:sz w:val="28"/>
          <w:szCs w:val="28"/>
          <w:lang w:val="tt-RU"/>
        </w:rPr>
        <w:t xml:space="preserve"> буенча комиссияләр тәкъдим иткән  хөкем ителгәннәргә  уңай характеристика саны белән шартлы рәвештә вакытыннан алда азат ителү  турында юлламаларны канәгатьләндерү турында судлар карарлары саны арасында  сизелерлек аерма булуын билгеләде. Шушы уңайдан Вәкил башлангычы белән Татарстан Республикасы Югары судында  суд системасы, прокуратура органнары, Россия Җәзаларны үтәтү федераль хезмәтенең Татарстан Республикасындагы идарәсе, җәмәгатьчелек вәкилләре катнашында  </w:t>
      </w:r>
      <w:r w:rsidRPr="00325430">
        <w:rPr>
          <w:sz w:val="28"/>
          <w:szCs w:val="28"/>
          <w:lang w:val="tt-RU"/>
        </w:rPr>
        <w:t>«</w:t>
      </w:r>
      <w:r w:rsidRPr="00325430">
        <w:rPr>
          <w:color w:val="000000" w:themeColor="text1"/>
          <w:sz w:val="28"/>
          <w:szCs w:val="28"/>
          <w:lang w:val="tt-RU"/>
        </w:rPr>
        <w:t>Азат итү турында хөкем ителгәннәрнең юлламаларын карау практикасы</w:t>
      </w:r>
      <w:r w:rsidRPr="00325430">
        <w:rPr>
          <w:sz w:val="28"/>
          <w:szCs w:val="28"/>
          <w:lang w:val="tt-RU"/>
        </w:rPr>
        <w:t>»</w:t>
      </w:r>
      <w:r w:rsidRPr="00325430">
        <w:rPr>
          <w:color w:val="000000" w:themeColor="text1"/>
          <w:sz w:val="28"/>
          <w:szCs w:val="28"/>
          <w:lang w:val="tt-RU"/>
        </w:rPr>
        <w:t xml:space="preserve"> дигән темага </w:t>
      </w:r>
      <w:r w:rsidRPr="00325430">
        <w:rPr>
          <w:sz w:val="28"/>
          <w:szCs w:val="28"/>
          <w:lang w:val="tt-RU"/>
        </w:rPr>
        <w:t>«</w:t>
      </w:r>
      <w:r w:rsidRPr="00325430">
        <w:rPr>
          <w:color w:val="000000" w:themeColor="text1"/>
          <w:sz w:val="28"/>
          <w:szCs w:val="28"/>
          <w:lang w:val="tt-RU"/>
        </w:rPr>
        <w:t>түгәрәк өстәл</w:t>
      </w:r>
      <w:r w:rsidRPr="00325430">
        <w:rPr>
          <w:sz w:val="28"/>
          <w:szCs w:val="28"/>
          <w:lang w:val="tt-RU"/>
        </w:rPr>
        <w:t>»</w:t>
      </w:r>
      <w:r w:rsidRPr="00325430">
        <w:rPr>
          <w:color w:val="000000" w:themeColor="text1"/>
          <w:sz w:val="28"/>
          <w:szCs w:val="28"/>
          <w:lang w:val="tt-RU"/>
        </w:rPr>
        <w:t xml:space="preserve"> дә үткәрелде.</w:t>
      </w:r>
    </w:p>
    <w:p w:rsidR="00A60A33" w:rsidRPr="00325430" w:rsidRDefault="00A60A33" w:rsidP="00A60A33">
      <w:pPr>
        <w:pStyle w:val="13"/>
        <w:tabs>
          <w:tab w:val="left" w:pos="567"/>
        </w:tabs>
        <w:spacing w:line="360" w:lineRule="auto"/>
        <w:ind w:firstLine="709"/>
        <w:jc w:val="both"/>
        <w:rPr>
          <w:rFonts w:ascii="Times New Roman" w:hAnsi="Times New Roman"/>
          <w:color w:val="000000" w:themeColor="text1"/>
          <w:sz w:val="28"/>
          <w:szCs w:val="28"/>
          <w:lang w:val="tt-RU"/>
        </w:rPr>
      </w:pPr>
      <w:r w:rsidRPr="00325430">
        <w:rPr>
          <w:rFonts w:ascii="Times New Roman" w:hAnsi="Times New Roman"/>
          <w:color w:val="000000" w:themeColor="text1"/>
          <w:sz w:val="28"/>
          <w:szCs w:val="28"/>
          <w:lang w:val="tt-RU"/>
        </w:rPr>
        <w:t xml:space="preserve">Чара йомгаклары буенча, хөкем ителгәннәрне җәза үтәүдән шартлы рәвештә вакытыннан алда азат итүне куллану практикасын бер итү максатында, резолюция кабул ителде, аңа ярашлы рәвештә  вакытыннан алда азат ителүгә юллама бирелгән хөкем ителүче шәхесенә бәя бирү буенча тәкъдимнәр эшләнде, болар аның иректән мәхрүм итү урыннарында төзәлүен карауны, төзәтү учреждениеләре хакимиятләренең хөкем ителгәннәргә материалларны судка үзвакытында җибәрүен һәм башкаларны күздә тота. Кабул ителгән чаралар нәтиҗәсендә җәза үтәүдән шартлы рәвештә вакытыннан алда азат итү куллану турында суд чыгарган карарларны либераллаштыру тенденциясе күзәтелде. </w:t>
      </w:r>
    </w:p>
    <w:p w:rsidR="00A60A33" w:rsidRPr="00325430" w:rsidRDefault="00A60A33" w:rsidP="00A60A33">
      <w:pPr>
        <w:pStyle w:val="13"/>
        <w:tabs>
          <w:tab w:val="left" w:pos="567"/>
        </w:tabs>
        <w:spacing w:line="360" w:lineRule="auto"/>
        <w:ind w:firstLine="709"/>
        <w:jc w:val="both"/>
        <w:rPr>
          <w:rFonts w:ascii="Times New Roman" w:hAnsi="Times New Roman"/>
          <w:color w:val="000000" w:themeColor="text1"/>
          <w:sz w:val="28"/>
          <w:szCs w:val="28"/>
          <w:lang w:val="tt-RU"/>
        </w:rPr>
      </w:pPr>
      <w:r w:rsidRPr="00325430">
        <w:rPr>
          <w:rFonts w:ascii="Times New Roman" w:hAnsi="Times New Roman"/>
          <w:color w:val="000000" w:themeColor="text1"/>
          <w:sz w:val="28"/>
          <w:szCs w:val="28"/>
          <w:lang w:val="tt-RU"/>
        </w:rPr>
        <w:t xml:space="preserve">Үз чиратында хөкем ителгәннәрне  җәза үтәүдән каты авыру аркасында азат итү проблемасы борчу тудыра.  </w:t>
      </w:r>
    </w:p>
    <w:p w:rsidR="00A60A33" w:rsidRPr="00325430" w:rsidRDefault="00A60A33" w:rsidP="00A60A33">
      <w:pPr>
        <w:pStyle w:val="13"/>
        <w:tabs>
          <w:tab w:val="left" w:pos="567"/>
        </w:tabs>
        <w:spacing w:line="360" w:lineRule="auto"/>
        <w:ind w:firstLine="709"/>
        <w:jc w:val="both"/>
        <w:rPr>
          <w:rFonts w:ascii="Times New Roman" w:hAnsi="Times New Roman"/>
          <w:color w:val="000000" w:themeColor="text1"/>
          <w:sz w:val="28"/>
          <w:szCs w:val="28"/>
          <w:lang w:val="tt-RU"/>
        </w:rPr>
      </w:pPr>
      <w:r w:rsidRPr="00325430">
        <w:rPr>
          <w:rFonts w:ascii="Times New Roman" w:hAnsi="Times New Roman"/>
          <w:color w:val="000000" w:themeColor="text1"/>
          <w:sz w:val="28"/>
          <w:szCs w:val="28"/>
          <w:lang w:val="tt-RU"/>
        </w:rPr>
        <w:lastRenderedPageBreak/>
        <w:t xml:space="preserve">Россия Җәзаларны үтәтү федераль хезмәтенең Татарстан Республикасындагы  идарәсе мәгълүматлары буенча, республика судларына  2016 елда хөкем ителгәннәрне җәза үтәүдән каты авыру аркасында азат итү турында 24 материал җибәрелгән, 11 тоткын азат ителгән. Каты авыру аркасында җәза үтәтүдән азат итү турында материаллар җибәрелгән  хөкем ителгәннәрнең барысы да азат ителмәү факты игътибарны җәлеп итә, бер кеше үлгән дә. 2016 елда каты авыру аркасында җәза үтәтүдән азат итү турында суд карар чыгарганчыга кадәр 7 тоткын үлеп киткән. </w:t>
      </w:r>
    </w:p>
    <w:p w:rsidR="00A60A33" w:rsidRPr="00325430" w:rsidRDefault="00A60A33" w:rsidP="00A60A33">
      <w:pPr>
        <w:pStyle w:val="13"/>
        <w:tabs>
          <w:tab w:val="left" w:pos="567"/>
        </w:tabs>
        <w:spacing w:line="360" w:lineRule="auto"/>
        <w:ind w:firstLine="709"/>
        <w:jc w:val="both"/>
        <w:rPr>
          <w:rFonts w:ascii="Times New Roman" w:hAnsi="Times New Roman"/>
          <w:color w:val="000000" w:themeColor="text1"/>
          <w:sz w:val="28"/>
          <w:szCs w:val="28"/>
          <w:lang w:val="tt-RU"/>
        </w:rPr>
      </w:pPr>
      <w:r w:rsidRPr="00325430">
        <w:rPr>
          <w:rFonts w:ascii="Times New Roman" w:hAnsi="Times New Roman"/>
          <w:color w:val="000000" w:themeColor="text1"/>
          <w:sz w:val="28"/>
          <w:szCs w:val="28"/>
          <w:lang w:val="tt-RU"/>
        </w:rPr>
        <w:t xml:space="preserve">Югарыда әйтелгәннәрдән чыгып, Вәкил Россия Җәзаларны үтәтү федераль хезмәтенең Татарстан Республикасындагы идарәсенә  хөкем ителгәннәрне каты авыру аркасында  җәза үтәтүдән азат итү турында судка  вакытында материаллар әзерләү һәм җибәрү кирәклегенә игътибар итү, эшләрне вакытында карамау очракларында  андый фактлар турында Татарстан Республикасы Югары суды җитәкчелегенә хәбәр итү  максатка ярашлы булыр иде дип саный. </w:t>
      </w:r>
    </w:p>
    <w:p w:rsidR="00A60A33" w:rsidRPr="00325430" w:rsidRDefault="00A60A33" w:rsidP="00A60A33">
      <w:pPr>
        <w:pStyle w:val="13"/>
        <w:tabs>
          <w:tab w:val="left" w:pos="567"/>
        </w:tabs>
        <w:spacing w:line="360" w:lineRule="auto"/>
        <w:ind w:firstLine="709"/>
        <w:jc w:val="both"/>
        <w:rPr>
          <w:rFonts w:ascii="Times New Roman" w:hAnsi="Times New Roman"/>
          <w:color w:val="000000" w:themeColor="text1"/>
          <w:sz w:val="28"/>
          <w:szCs w:val="28"/>
          <w:lang w:val="tt-RU"/>
        </w:rPr>
      </w:pPr>
      <w:r w:rsidRPr="00325430">
        <w:rPr>
          <w:rFonts w:ascii="Times New Roman" w:hAnsi="Times New Roman"/>
          <w:color w:val="000000" w:themeColor="text1"/>
          <w:sz w:val="28"/>
          <w:szCs w:val="28"/>
          <w:lang w:val="tt-RU"/>
        </w:rPr>
        <w:t xml:space="preserve">2016 елда Вәкил Россия Җәзаларны үтәтү федераль хезмәтенең Татарстандагы идарәсе белән берлектә, хөкем ителгәннәргә </w:t>
      </w:r>
      <w:r w:rsidRPr="00325430">
        <w:rPr>
          <w:rFonts w:ascii="Times New Roman" w:hAnsi="Times New Roman"/>
          <w:sz w:val="28"/>
          <w:szCs w:val="28"/>
          <w:lang w:val="tt-RU"/>
        </w:rPr>
        <w:t>«</w:t>
      </w:r>
      <w:r w:rsidRPr="00325430">
        <w:rPr>
          <w:rFonts w:ascii="Times New Roman" w:hAnsi="Times New Roman"/>
          <w:color w:val="000000" w:themeColor="text1"/>
          <w:sz w:val="28"/>
          <w:szCs w:val="28"/>
          <w:lang w:val="tt-RU"/>
        </w:rPr>
        <w:t>Хокукый ярдәм көне</w:t>
      </w:r>
      <w:r w:rsidRPr="00325430">
        <w:rPr>
          <w:rFonts w:ascii="Times New Roman" w:hAnsi="Times New Roman"/>
          <w:sz w:val="28"/>
          <w:szCs w:val="28"/>
          <w:lang w:val="tt-RU"/>
        </w:rPr>
        <w:t>»</w:t>
      </w:r>
      <w:r w:rsidRPr="00325430">
        <w:rPr>
          <w:rFonts w:ascii="Times New Roman" w:hAnsi="Times New Roman"/>
          <w:color w:val="000000" w:themeColor="text1"/>
          <w:sz w:val="28"/>
          <w:szCs w:val="28"/>
          <w:lang w:val="tt-RU"/>
        </w:rPr>
        <w:t xml:space="preserve"> кысаларында  җәза үтәү мәсьәләләре буенча төзәтү учреждениеләрендә  хөкем ителгәннәрне шәхси кабул итү буенча эш дәвам итте. Әлеге чара кысаларында иректән мәхрүм итү урыннарында җәза үтәүче затлар  үзләрен кызыксындырган сорауларга кайбер дәүләт органнары, Татарстан Республикасы Адвокат палатасы, Татарстан Республикасы Нотариаль палатасы, иҗтимагый оешмалар вәкилләреннән аңлатмалар алу мөмкинлегенә ия булдылар.  </w:t>
      </w:r>
    </w:p>
    <w:p w:rsidR="00A60A33" w:rsidRPr="00FE692E" w:rsidRDefault="00A60A33" w:rsidP="00A60A33">
      <w:pPr>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t xml:space="preserve">Аңлату эшләреннән тыш, Вәкил төзәтү учреждениеләре кибетләрендә беренчел ихтыяҗ товарлары булмау, хөкем ителгәннәрнең аерым категорияләренә өстәмә туклану өчен  (стационарда булучылар, ВИЧ-инфекцияле авырулар, инвалидлар һәм башкалар өчен) кайбер төзәтү учреждениеләрендә сөт һәм эремчек юклыкка, шулай ук хөкем ителүчеләр </w:t>
      </w:r>
      <w:r w:rsidRPr="00FE692E">
        <w:rPr>
          <w:color w:val="000000" w:themeColor="text1"/>
          <w:sz w:val="28"/>
          <w:szCs w:val="28"/>
          <w:lang w:val="tt-RU"/>
        </w:rPr>
        <w:lastRenderedPageBreak/>
        <w:t xml:space="preserve">тотылучы төзәтү учреждениеләренең кайбер биналары тузган булуга игътибарны юнәлтте. </w:t>
      </w:r>
    </w:p>
    <w:p w:rsidR="00A60A33" w:rsidRPr="00FE692E" w:rsidRDefault="00A60A33" w:rsidP="00A60A33">
      <w:pPr>
        <w:tabs>
          <w:tab w:val="left" w:pos="567"/>
        </w:tabs>
        <w:spacing w:line="360" w:lineRule="auto"/>
        <w:ind w:firstLine="709"/>
        <w:jc w:val="both"/>
        <w:rPr>
          <w:color w:val="000000" w:themeColor="text1"/>
          <w:sz w:val="28"/>
          <w:szCs w:val="28"/>
          <w:shd w:val="clear" w:color="auto" w:fill="FFFFFF"/>
          <w:lang w:val="tt-RU"/>
        </w:rPr>
      </w:pPr>
      <w:r w:rsidRPr="00FE692E">
        <w:rPr>
          <w:color w:val="000000" w:themeColor="text1"/>
          <w:sz w:val="28"/>
          <w:szCs w:val="28"/>
          <w:lang w:val="tt-RU"/>
        </w:rPr>
        <w:t>Шушы уңайдан Вәкил Россия Җәзаларны үтәтү федераль хезмәтенең Татарстандагы идарәсе җитәкчелегенә күрсәтелгән проблемаларны хәл итү юлларын табу тәкъдиме белән хат җибәрде.</w:t>
      </w:r>
    </w:p>
    <w:p w:rsidR="00A60A33" w:rsidRPr="00FE692E" w:rsidRDefault="00A60A33" w:rsidP="00A60A33">
      <w:pPr>
        <w:spacing w:line="360" w:lineRule="auto"/>
        <w:ind w:firstLine="709"/>
        <w:jc w:val="both"/>
        <w:rPr>
          <w:color w:val="000000" w:themeColor="text1"/>
          <w:sz w:val="28"/>
          <w:szCs w:val="28"/>
          <w:lang w:val="tt-RU"/>
        </w:rPr>
      </w:pPr>
      <w:r w:rsidRPr="00FE692E">
        <w:rPr>
          <w:color w:val="000000" w:themeColor="text1"/>
          <w:sz w:val="28"/>
          <w:szCs w:val="28"/>
          <w:lang w:val="tt-RU"/>
        </w:rPr>
        <w:t xml:space="preserve">Суд карарлары, төзәтү колонияләрендә һәм тикшерү изоляторларындагы тоту шартларына кагылышлы  шикаятьләрдән тыш, иректән мәхрүм итү урыннарында булучылардан  дәүләт яки муниципаль фондтан торак алуга хокукны тормышка ашыруга, социаль яклау чаралар алуга, эшкә урнашуга һәм башка мәсьәләләргә кагылышлы мөрәҗәгатьләр дә җитәрлек. </w:t>
      </w:r>
    </w:p>
    <w:p w:rsidR="00A60A33" w:rsidRPr="00FE692E" w:rsidRDefault="00A60A33" w:rsidP="00A60A33">
      <w:pPr>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t xml:space="preserve">Вәкил адресына ятим балалардан, караучысыз калган, иректән мәхрүм итү урыннарында булган балалардан  аларны торак белән тәэмин итүгә кагылышлы мәсьәләләр буенча мөрәҗәгатьләр килә. </w:t>
      </w:r>
    </w:p>
    <w:p w:rsidR="00A60A33" w:rsidRPr="00FE692E" w:rsidRDefault="00A60A33" w:rsidP="00A60A33">
      <w:pPr>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t>Гамәлдәге законнар  балигъ булмаган яшьтә ятим балалар дип танылган һәм  торак шартларын яхшыртучы  сыйфатында билгеләнгән тәртиптә  исәпкә куелган затларны 23 яшькә җиткәнче  махсус торак фондыннан торак белән тәэмин итүгә хокук бирә.</w:t>
      </w:r>
    </w:p>
    <w:p w:rsidR="00A60A33" w:rsidRPr="00FE692E" w:rsidRDefault="00A60A33" w:rsidP="00A60A33">
      <w:pPr>
        <w:pStyle w:val="ConsPlusNormal"/>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t>Килеп туган хәлне анализлау шуны күрсәтә, ятим бала төзәтү учреждениесенә килү белән учреждениенең җитәкчеләре җирле үзидарә органнарына аның торагына кагылышлы сорау хаты (запрос) җибәрә.   Мондый хат бер генә тапкыр җибәрелә һәм хөкем ителүчене азат итүгә алты ай кала  торак белән тәэмин итү турындагы мәгълүмат  кабат тикшерелә.</w:t>
      </w:r>
    </w:p>
    <w:p w:rsidR="00A60A33" w:rsidRPr="00FE692E" w:rsidRDefault="00A60A33" w:rsidP="00A60A33">
      <w:pPr>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t xml:space="preserve">Шуның белән бергә, торак шартлары начараю  хөкем ителүченең торак белән тәэмин ителүе турында  җавап алганнан соң алар җәза үтәгән вакытта   булырга мөмкин. Әлеге хәлләр турында хөкем ителүче үзе һәм  төзәтү учреждениесе хезмәткәрләре белмәскә дә мөмкин. Шулай итеп, 23 яше тулгач азат ителгәндә аның тиешле гариза бирмәгән очракта махсуслашкан торак фондыннан торак алуга хокукын югалтуы да ихтимал. Моннан тыш, практика төзәтү учреждениеләре җитәкчеләренең иректән мәхрүм итү урыннарында булган ятим балаларның торак белән тәэмин ителүен сораган хаты  озак </w:t>
      </w:r>
      <w:r w:rsidRPr="00FE692E">
        <w:rPr>
          <w:color w:val="000000" w:themeColor="text1"/>
          <w:sz w:val="28"/>
          <w:szCs w:val="28"/>
          <w:lang w:val="tt-RU"/>
        </w:rPr>
        <w:lastRenderedPageBreak/>
        <w:t xml:space="preserve">вакытка җавапсыз калырга мөмкинлеген дә күрсәтә. Шулай ук иректән мәхрүм итү урыннарында  булган ятим балалар гаризасы, аны исәпкә кую турындагы мәгълүматлар вәкиллек органында (Татарстан Республикасы Мәгариф һәм фән министрлыгы)  булмаска да мөмкин, чөнки мондый мөрәҗәгатьләрне  карау  белән элек  җирле үзидарә органнары шөгыльләнде. </w:t>
      </w:r>
    </w:p>
    <w:p w:rsidR="00A60A33" w:rsidRPr="00FE692E" w:rsidRDefault="00A60A33" w:rsidP="00A60A33">
      <w:pPr>
        <w:pStyle w:val="ConsPlusNormal"/>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t xml:space="preserve">Иректән мәхрүм итү урыннарында җәза үтәүче ятим балалар исәбенә керүче гражданнарның, аларны  торак шартларын яхшыртуда мохтаҗ булучы сыйфатында исәпкә кую гаризасын үзвакытында тапшырмау очракларын һәм бәхәсле хәлләрне булдырмау максатыннан, андый гражданнар яшәп торган торакта аларга 23 яшь тулганга кадәр  яшәү-яшәмәү мөмкинлекләре турында  хәлләрне ачыклау буенча даими эш үткәрү максатка ярашлы булыр иде. Мондый тәртипне эшләү Татарстан Республикасы  Мәгариф һәм фән министрлыгы, Россия Җәзаларны үтәтү  федераль хезмәтенең Татарстан Республикасындагы идарәсе һәм җирле үзидарә органнары бергәләп хезмәттәшлек иткәндә мөмкин. </w:t>
      </w:r>
    </w:p>
    <w:p w:rsidR="00A60A33" w:rsidRPr="00FE692E" w:rsidRDefault="00A60A33" w:rsidP="00A60A33">
      <w:pPr>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t>Вәкилгә алга таба җәзаны үтәү өчен бер төзәтү учреждениесеннән икенчесенә күчерүгә булышлык итүне сораган  мөрәҗәгатьләр керә.</w:t>
      </w:r>
    </w:p>
    <w:p w:rsidR="00A60A33" w:rsidRPr="00FE692E" w:rsidRDefault="00A60A33" w:rsidP="00A60A33">
      <w:pPr>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t>Практика шуны күрсәтә, мондый гаризаларны канәгатьләндерүне Россия  Җәзаларны үтәтү федераль хезмәте дә (Россия Федерациясенең башка субъектындагы төзәтү учреждениесенә күчергәндә), Россия Җәзаларны үтәтү федераль хезмәтенең Татарстан Республикасындагы идарәсе дә (Татарстан Республикасы территориясендә урнашкан төзәтү учреждениесенә күчергәндә) хөкем ителүче авырган яки аның шәхси иминлеген тәэмин итү очракларында гына тормышка ашыра.</w:t>
      </w:r>
    </w:p>
    <w:p w:rsidR="00A60A33" w:rsidRPr="00FE692E" w:rsidRDefault="00A60A33" w:rsidP="00A60A33">
      <w:pPr>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t>Россия Федерациясе Җинаять-үтәү кодексы положениеләре һәм Россия Федерациясе  Конституция суды хокукый позициясе буенча, 2015 елның 16 июлендә дөнья күргән 1611-О нчы  карарында билгеләнгән,  хөкем ителүчене  бер төзәтү учреждениесеннән икенчесенә алга таба җәзаларны үтәү өчен күчерүдә  искәрмәле хәлләр исемлеге  ахыргы  була алмый.</w:t>
      </w:r>
    </w:p>
    <w:p w:rsidR="00A60A33" w:rsidRPr="00FE692E" w:rsidRDefault="00A60A33" w:rsidP="00A60A33">
      <w:pPr>
        <w:tabs>
          <w:tab w:val="left" w:pos="567"/>
        </w:tabs>
        <w:spacing w:line="360" w:lineRule="auto"/>
        <w:ind w:firstLine="709"/>
        <w:jc w:val="both"/>
        <w:rPr>
          <w:color w:val="000000" w:themeColor="text1"/>
          <w:sz w:val="28"/>
          <w:szCs w:val="28"/>
          <w:lang w:val="tt-RU"/>
        </w:rPr>
      </w:pPr>
      <w:r w:rsidRPr="00FE692E">
        <w:rPr>
          <w:color w:val="000000" w:themeColor="text1"/>
          <w:sz w:val="28"/>
          <w:szCs w:val="28"/>
          <w:lang w:val="tt-RU"/>
        </w:rPr>
        <w:lastRenderedPageBreak/>
        <w:t>Шуның белән бергә, башка искәрмәле хәлләр киң таралыш алмаган. Моннан тыш, 2016 елның декабрендә Россия Федерациясендә Кеше хокуклары буенча вәкаләтле вәкил Т.Н.Москалькова рәислегендә узган Кеше хокуклары буенча Россия  вәкаләтле вәкилләре Координацион советы утырышында Россия Җәзаларны үтәтү федераль хезмәте вәкилләре хөкем ителгәннәрне күчерү буенча законда турыдан-туры күрсәтелгән  искәрмәле хәлләрдән тыш, башкасын әйтә алмадылар.</w:t>
      </w:r>
    </w:p>
    <w:p w:rsidR="00A60A33" w:rsidRPr="00FE692E" w:rsidRDefault="00A60A33" w:rsidP="00A60A33">
      <w:pPr>
        <w:spacing w:line="360" w:lineRule="auto"/>
        <w:ind w:firstLine="709"/>
        <w:jc w:val="both"/>
        <w:rPr>
          <w:color w:val="000000" w:themeColor="text1"/>
          <w:sz w:val="28"/>
          <w:szCs w:val="28"/>
          <w:lang w:val="tt-RU"/>
        </w:rPr>
      </w:pPr>
      <w:r w:rsidRPr="00FE692E">
        <w:rPr>
          <w:color w:val="000000" w:themeColor="text1"/>
          <w:sz w:val="28"/>
          <w:szCs w:val="28"/>
          <w:lang w:val="tt-RU"/>
        </w:rPr>
        <w:t>Шунысын да билгеләргә кирәк, Россия Федерациясе хөкүмәтенең 2010 елның 14 октябрендә дөнья күргән 1772-р нче карары белән расланган  Россия Федерациясендә 2020 елга кадәр  җинаять-үтәү системасын үстерү Концепциясенә ярашлы рәвештә, җинаять-үтәү сәясәтен камилләштерү кысаларында хөкем ителгәннәрнең социаль файдалы элемтәләрен саклау өчен, туганнары өчен җәзаларны үтәтү урыннары якын булсын өчен, ил территориясендә җәзаларны үтәтү урыннарын урнаштыруны оптимальләштерү күздә тотыла. Иректән мәхрүм итү урыннарында  социаль һәм психологик эшнең нәтиҗәлелеген күтәрү максатларында, иректән мәхрүм итү урыннарында булган гражданнар белән аларның якыннары арасындагы  социаль файдалы элемтәләрне өзүгә юл куярга ярамый.</w:t>
      </w:r>
    </w:p>
    <w:p w:rsidR="00A60A33" w:rsidRDefault="00A60A33" w:rsidP="00A60A33">
      <w:pPr>
        <w:pStyle w:val="ConsPlusNormal"/>
        <w:spacing w:line="360" w:lineRule="auto"/>
        <w:ind w:firstLine="709"/>
        <w:jc w:val="both"/>
        <w:outlineLvl w:val="0"/>
        <w:rPr>
          <w:lang w:val="tt-RU"/>
        </w:rPr>
      </w:pPr>
      <w:r w:rsidRPr="00FE692E">
        <w:rPr>
          <w:color w:val="000000" w:themeColor="text1"/>
          <w:sz w:val="28"/>
          <w:szCs w:val="28"/>
          <w:lang w:val="tt-RU"/>
        </w:rPr>
        <w:t>Күрсәтелгән бурыч уңаеннан  Вәкил  Россия Җәзаларны үтәтү федераль хезмәтенең Татарстан буенча идарәсе  җитәкчелегенә иректән мәхрүм итү урыннарында җәза үтәүче затларның башка төзәтү учреждениесенә  күчерү турындагы гаризасын хөкем ителүченең якын туганнары белән  күрешү хокукларын исәпкә алып карарга тәкъдим итә. Вәкил фикеренчә, күчерү турындагы гаризаларны караганда хөкем ителүченең якын туганнарының  ерак араларга  барырга мөмкинлекләре чикләнү кебек хәл дә игътибарга алынырга мөмкин</w:t>
      </w:r>
      <w:r>
        <w:rPr>
          <w:color w:val="000000" w:themeColor="text1"/>
          <w:sz w:val="28"/>
          <w:szCs w:val="28"/>
          <w:lang w:val="tt-RU"/>
        </w:rPr>
        <w:t>.</w:t>
      </w:r>
      <w:r w:rsidRPr="00715BD2">
        <w:rPr>
          <w:lang w:val="tt-RU"/>
        </w:rPr>
        <w:br w:type="page"/>
      </w:r>
    </w:p>
    <w:p w:rsidR="00A60A33" w:rsidRDefault="00A60A33" w:rsidP="00A60A33">
      <w:pPr>
        <w:pStyle w:val="ConsPlusNormal"/>
        <w:spacing w:line="360" w:lineRule="auto"/>
        <w:ind w:firstLine="709"/>
        <w:jc w:val="center"/>
        <w:outlineLvl w:val="0"/>
        <w:rPr>
          <w:lang w:val="tt-RU"/>
        </w:rPr>
      </w:pPr>
    </w:p>
    <w:p w:rsidR="00A60A33" w:rsidRPr="00963B12" w:rsidRDefault="00A60A33" w:rsidP="00A60A33">
      <w:pPr>
        <w:pStyle w:val="ConsPlusNormal"/>
        <w:spacing w:line="360" w:lineRule="auto"/>
        <w:ind w:firstLine="709"/>
        <w:jc w:val="center"/>
        <w:outlineLvl w:val="0"/>
        <w:rPr>
          <w:lang w:val="tt-RU"/>
        </w:rPr>
      </w:pPr>
      <w:r w:rsidRPr="00325430">
        <w:rPr>
          <w:b/>
          <w:sz w:val="28"/>
          <w:lang w:val="tt-RU"/>
        </w:rPr>
        <w:t>Йомгак</w:t>
      </w:r>
    </w:p>
    <w:p w:rsidR="00A60A33" w:rsidRPr="00715BD2" w:rsidRDefault="00A60A33" w:rsidP="00A60A33">
      <w:pPr>
        <w:spacing w:line="360" w:lineRule="auto"/>
        <w:ind w:firstLine="709"/>
        <w:jc w:val="center"/>
        <w:rPr>
          <w:b/>
          <w:sz w:val="28"/>
          <w:szCs w:val="28"/>
          <w:lang w:val="tt-RU"/>
        </w:rPr>
      </w:pPr>
    </w:p>
    <w:p w:rsidR="00A60A33" w:rsidRPr="00715BD2" w:rsidRDefault="00A60A33" w:rsidP="00A60A33">
      <w:pPr>
        <w:spacing w:line="360" w:lineRule="auto"/>
        <w:ind w:firstLine="709"/>
        <w:jc w:val="both"/>
        <w:rPr>
          <w:sz w:val="28"/>
          <w:szCs w:val="28"/>
          <w:lang w:val="tt-RU"/>
        </w:rPr>
      </w:pPr>
      <w:r w:rsidRPr="00715BD2">
        <w:rPr>
          <w:sz w:val="28"/>
          <w:szCs w:val="28"/>
          <w:lang w:val="tt-RU"/>
        </w:rPr>
        <w:t>Докладта күрсәтелгән кеше хокукы яклау проблемаларыннан чыгып, Вәкил түбәндәге нәтиҗәләргә туктала.</w:t>
      </w:r>
    </w:p>
    <w:p w:rsidR="00A60A33" w:rsidRPr="00715BD2" w:rsidRDefault="00A60A33" w:rsidP="00A60A33">
      <w:pPr>
        <w:spacing w:line="360" w:lineRule="auto"/>
        <w:ind w:firstLine="709"/>
        <w:jc w:val="both"/>
        <w:rPr>
          <w:sz w:val="28"/>
          <w:szCs w:val="28"/>
          <w:lang w:val="tt-RU"/>
        </w:rPr>
      </w:pPr>
      <w:r w:rsidRPr="00715BD2">
        <w:rPr>
          <w:sz w:val="28"/>
          <w:szCs w:val="28"/>
          <w:lang w:val="tt-RU"/>
        </w:rPr>
        <w:t>Республикада хезмәт хакларын түләмәү очракларын кисәтү буенча  системалы эш алып барыла. Эш бирүче намуссызларга каратакомплекслы чаралар кулланыла, шул исәптән җинаять эше дә кузгатылырга мөмкин. Үз чиратында, хезмәт хакын өлешчә яки тулысынча түләмәү факты буенча эш бирүчегә җинаять эше ачылган очракта, өстенлекле максат гаепләү карары чыгару түгел, ә бәлки җыелган бурычларны каплау буенча чаралар булырга тиеш.</w:t>
      </w:r>
    </w:p>
    <w:p w:rsidR="00A60A33" w:rsidRPr="00715BD2" w:rsidRDefault="00A60A33" w:rsidP="00A60A33">
      <w:pPr>
        <w:spacing w:line="360" w:lineRule="auto"/>
        <w:ind w:firstLine="709"/>
        <w:jc w:val="both"/>
        <w:rPr>
          <w:sz w:val="28"/>
          <w:szCs w:val="28"/>
          <w:lang w:val="tt-RU"/>
        </w:rPr>
      </w:pPr>
      <w:r w:rsidRPr="00715BD2">
        <w:rPr>
          <w:sz w:val="28"/>
          <w:szCs w:val="28"/>
          <w:lang w:val="tt-RU"/>
        </w:rPr>
        <w:t>Халыкны эш белән тәэмин итү өлкәсендә дәүләтнең максатчан сәясәте булуга карамастан, гражданнарның эш эзләве белән бәйле  кагыйдә бозулар күзәтелә. Шуңа бәйле рәвештә, эш эзләүче гражданнарның эшлеклелек сыйфатлар белән бәйле булмаган сәбәпләр аркасында эшкә алынмаганнарның хезмәткә хокукын яклау эше көчәйтелергә тиеш.</w:t>
      </w:r>
    </w:p>
    <w:p w:rsidR="00A60A33" w:rsidRPr="00715BD2" w:rsidRDefault="00A60A33" w:rsidP="00A60A33">
      <w:pPr>
        <w:spacing w:line="360" w:lineRule="auto"/>
        <w:ind w:firstLine="709"/>
        <w:jc w:val="both"/>
        <w:rPr>
          <w:sz w:val="28"/>
          <w:szCs w:val="28"/>
          <w:lang w:val="tt-RU"/>
        </w:rPr>
      </w:pPr>
      <w:r w:rsidRPr="00715BD2">
        <w:rPr>
          <w:sz w:val="28"/>
          <w:szCs w:val="28"/>
          <w:lang w:val="tt-RU"/>
        </w:rPr>
        <w:t>Торак төзелеше кызу темплар белән барганда, гражданнарның торак хокукын саклауда проблемалы хәлләр чыгып тора.</w:t>
      </w:r>
    </w:p>
    <w:p w:rsidR="00A60A33" w:rsidRPr="00715BD2" w:rsidRDefault="00A60A33" w:rsidP="00A60A33">
      <w:pPr>
        <w:spacing w:line="360" w:lineRule="auto"/>
        <w:ind w:firstLine="709"/>
        <w:jc w:val="both"/>
        <w:rPr>
          <w:sz w:val="28"/>
          <w:szCs w:val="28"/>
          <w:lang w:val="tt-RU"/>
        </w:rPr>
      </w:pPr>
      <w:r w:rsidRPr="00715BD2">
        <w:rPr>
          <w:sz w:val="28"/>
          <w:szCs w:val="28"/>
          <w:lang w:val="tt-RU"/>
        </w:rPr>
        <w:t>Республикада магистраль торба үткәргечләрнең саклык зонасы чигенә урнашкан торак йортларны сүтү буенча бик җитди проблема килеп туды. Шуңа бәйле рәвештә, газ белән тәэмин итү системасы объектларының икътисади куркынычсызлыгы үзенчәлеген исәпкә алмыйча торак төзелеше өчен җир участокларын бүлеп бирүгә юл куймау буенча тизарада чаралар күрелергә тиеш.</w:t>
      </w:r>
    </w:p>
    <w:p w:rsidR="00A60A33" w:rsidRPr="00715BD2" w:rsidRDefault="00A60A33" w:rsidP="00A60A33">
      <w:pPr>
        <w:spacing w:line="360" w:lineRule="auto"/>
        <w:ind w:firstLine="709"/>
        <w:jc w:val="both"/>
        <w:rPr>
          <w:sz w:val="28"/>
          <w:szCs w:val="28"/>
          <w:lang w:val="tt-RU"/>
        </w:rPr>
      </w:pPr>
      <w:r w:rsidRPr="00715BD2">
        <w:rPr>
          <w:sz w:val="28"/>
          <w:szCs w:val="28"/>
          <w:lang w:val="tt-RU"/>
        </w:rPr>
        <w:t>Яшәү өчен яраксыз биналарда яшәүче гражданнарның торак шартларын яхшырту белән бәйле хәл ителмәгән мәсьәләләр бар.</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Торак шартларын ипотека кредиты юлы белән яхшырту механизмы үсешенә бәйле рәвештә, кереме аз дип саналмаган, әмма булачак квартир өчен түләүләре теге яки бу сәбәп аркасында гаиләнең тулаем кеременнән шактый зур </w:t>
      </w:r>
      <w:r w:rsidRPr="00715BD2">
        <w:rPr>
          <w:sz w:val="28"/>
          <w:szCs w:val="28"/>
          <w:lang w:val="tt-RU"/>
        </w:rPr>
        <w:lastRenderedPageBreak/>
        <w:t>өлешен тәшкил иткән социаль ипотекада катнашучы гражданнарның торак хокукын тәэмин итүдә өстәмә чаралар таләп ителә.</w:t>
      </w:r>
    </w:p>
    <w:p w:rsidR="00A60A33" w:rsidRPr="00715BD2" w:rsidRDefault="00A60A33" w:rsidP="00A60A33">
      <w:pPr>
        <w:spacing w:line="360" w:lineRule="auto"/>
        <w:ind w:firstLine="709"/>
        <w:jc w:val="both"/>
        <w:rPr>
          <w:sz w:val="28"/>
          <w:szCs w:val="28"/>
          <w:lang w:val="tt-RU"/>
        </w:rPr>
      </w:pPr>
      <w:r w:rsidRPr="00715BD2">
        <w:rPr>
          <w:sz w:val="28"/>
          <w:szCs w:val="28"/>
          <w:lang w:val="tt-RU"/>
        </w:rPr>
        <w:t>Төзелеш кимчелекләре булган йортларда яшәүче гражданнарның хокукын яклау буенча өстәмә чаралар кабул итәргә кирәк.</w:t>
      </w:r>
    </w:p>
    <w:p w:rsidR="00A60A33" w:rsidRPr="00715BD2" w:rsidRDefault="00A60A33" w:rsidP="00A60A33">
      <w:pPr>
        <w:spacing w:line="360" w:lineRule="auto"/>
        <w:ind w:firstLine="709"/>
        <w:jc w:val="both"/>
        <w:rPr>
          <w:sz w:val="28"/>
          <w:szCs w:val="28"/>
          <w:lang w:val="tt-RU"/>
        </w:rPr>
      </w:pPr>
      <w:r w:rsidRPr="00715BD2">
        <w:rPr>
          <w:sz w:val="28"/>
          <w:szCs w:val="28"/>
          <w:lang w:val="tt-RU"/>
        </w:rPr>
        <w:t>Казан шәһәрендә торак биналарын гражданнар милкенә тапшыру (хосусыйлаштыру) буенча килешүләр төзегәндә элеккеге фатирда балигъ булмаган бала исәптән төшерелгән булса, килешү төзегәндә авырлыклар килеп чыга.</w:t>
      </w:r>
    </w:p>
    <w:p w:rsidR="00A60A33" w:rsidRPr="00715BD2" w:rsidRDefault="00A60A33" w:rsidP="00A60A33">
      <w:pPr>
        <w:spacing w:line="360" w:lineRule="auto"/>
        <w:ind w:firstLine="709"/>
        <w:jc w:val="both"/>
        <w:rPr>
          <w:sz w:val="28"/>
          <w:szCs w:val="28"/>
          <w:lang w:val="tt-RU"/>
        </w:rPr>
      </w:pPr>
      <w:r w:rsidRPr="00715BD2">
        <w:rPr>
          <w:sz w:val="28"/>
          <w:szCs w:val="28"/>
          <w:lang w:val="tt-RU"/>
        </w:rPr>
        <w:t>Гражданнарның тулы күләмдә квалификацияле медицина ярдәме  күрсәтүгә хокукын яклау максатында, стационарда дәваланучыдан, медицина учреждениеләрендә булмау сәбәпле, дару сатып алдыру фактларын булдырмау буенча контрольне көчәйтергә. Республикада кан тамырлары авырулары үзәкләрендә койка фондын киңәйтү белән бәйле хәл дә игътибар белән тикшерүне таләп итә.</w:t>
      </w:r>
    </w:p>
    <w:p w:rsidR="00A60A33" w:rsidRPr="00715BD2" w:rsidRDefault="00A60A33" w:rsidP="00A60A33">
      <w:pPr>
        <w:spacing w:line="360" w:lineRule="auto"/>
        <w:ind w:firstLine="709"/>
        <w:jc w:val="both"/>
        <w:rPr>
          <w:sz w:val="28"/>
          <w:szCs w:val="28"/>
          <w:lang w:val="tt-RU"/>
        </w:rPr>
      </w:pPr>
      <w:r w:rsidRPr="00715BD2">
        <w:rPr>
          <w:sz w:val="28"/>
          <w:szCs w:val="28"/>
          <w:lang w:val="tt-RU"/>
        </w:rPr>
        <w:t>Татарстан Республикасы территориясендә гражданнарга түләүсез медицина ярдәме күрсәтү дәүләт программасы кысаларында амбулатор-поликлиника ярдәме күрсәтүче оештыручы медицина оешмаларында белгечләргә язылганда проблемалар бар. Татарстанлыларга медицина ярдәме алуда авырлыклар теге яки бу сәбәп аркасында медицина техникасының тик торуы белән дә бәйле булырга мөмкин.</w:t>
      </w:r>
    </w:p>
    <w:p w:rsidR="00A60A33" w:rsidRPr="00715BD2" w:rsidRDefault="00A60A33" w:rsidP="00A60A33">
      <w:pPr>
        <w:spacing w:line="360" w:lineRule="auto"/>
        <w:ind w:firstLine="709"/>
        <w:jc w:val="both"/>
        <w:rPr>
          <w:sz w:val="28"/>
          <w:szCs w:val="28"/>
          <w:lang w:val="tt-RU"/>
        </w:rPr>
      </w:pPr>
      <w:r w:rsidRPr="00715BD2">
        <w:rPr>
          <w:sz w:val="28"/>
          <w:szCs w:val="28"/>
          <w:lang w:val="tt-RU"/>
        </w:rPr>
        <w:t>Инвалидлар җәмгыятьтә башка гражданнар белән бертигез тулы канлы тормыш белән яши алмаса, социаль сәясәтне нәтиҗәле дип санап булмый. Инвалидларга тигез мөмкинлекләр тудыру дигәндә социаль, инженерлык һәм транспорт инфраструктуралары объектларына тоткарлыксыз килергә мөмкинлек тудыручы комплекслы чаралар күз алдында тотыла.</w:t>
      </w:r>
    </w:p>
    <w:p w:rsidR="00A60A33" w:rsidRPr="00715BD2" w:rsidRDefault="00A60A33" w:rsidP="00A60A33">
      <w:pPr>
        <w:spacing w:line="360" w:lineRule="auto"/>
        <w:ind w:firstLine="709"/>
        <w:jc w:val="both"/>
        <w:rPr>
          <w:sz w:val="28"/>
          <w:szCs w:val="28"/>
          <w:lang w:val="tt-RU"/>
        </w:rPr>
      </w:pPr>
      <w:r w:rsidRPr="00715BD2">
        <w:rPr>
          <w:sz w:val="28"/>
          <w:szCs w:val="28"/>
          <w:lang w:val="tt-RU"/>
        </w:rPr>
        <w:t>Инвалидларны тернәкләндерү техник чаралары белән тәэмин итүдә дә кыенлыклар кала бирә. Медицина оешмалары күзәтүе астына алынган хокукларын яклауга сәләтсез гражданнарның милеккә  хокукын саклау буенча да эшне активлаштыру максатка ярашлы.</w:t>
      </w:r>
    </w:p>
    <w:p w:rsidR="00A60A33" w:rsidRPr="00715BD2" w:rsidRDefault="00A60A33" w:rsidP="00A60A33">
      <w:pPr>
        <w:spacing w:line="360" w:lineRule="auto"/>
        <w:ind w:firstLine="709"/>
        <w:jc w:val="both"/>
        <w:rPr>
          <w:sz w:val="28"/>
          <w:szCs w:val="28"/>
          <w:lang w:val="tt-RU"/>
        </w:rPr>
      </w:pPr>
      <w:r w:rsidRPr="00715BD2">
        <w:rPr>
          <w:sz w:val="28"/>
          <w:szCs w:val="28"/>
          <w:lang w:val="tt-RU"/>
        </w:rPr>
        <w:lastRenderedPageBreak/>
        <w:t>Пенитенциар система учреждениеләрендә кеше хокукларын тәэмин итү һәм саклау, иректән мәхрүм итү урыннарында утырып чыккан затларны тормышка яраклаштыру да актуаль проблемаларның берсе булып кала бирә.</w:t>
      </w:r>
    </w:p>
    <w:p w:rsidR="00A60A33" w:rsidRPr="00715BD2" w:rsidRDefault="00A60A33" w:rsidP="00A60A33">
      <w:pPr>
        <w:spacing w:line="360" w:lineRule="auto"/>
        <w:ind w:firstLine="709"/>
        <w:jc w:val="both"/>
        <w:rPr>
          <w:sz w:val="28"/>
          <w:szCs w:val="28"/>
          <w:lang w:val="tt-RU"/>
        </w:rPr>
      </w:pPr>
      <w:r w:rsidRPr="00715BD2">
        <w:rPr>
          <w:sz w:val="28"/>
          <w:szCs w:val="28"/>
          <w:lang w:val="tt-RU"/>
        </w:rPr>
        <w:t>Кеше хокукына карата хөрмәт гражданлык җәмгыяте үсеше белән өзлексез бәйле. Социаль юнәлештәге коммерциячел булмаган оешмалар ярдәме дә мөһим.</w:t>
      </w:r>
    </w:p>
    <w:p w:rsidR="00A60A33" w:rsidRPr="00715BD2" w:rsidRDefault="00A60A33" w:rsidP="00A60A33">
      <w:pPr>
        <w:spacing w:line="360" w:lineRule="auto"/>
        <w:ind w:firstLine="709"/>
        <w:jc w:val="both"/>
        <w:rPr>
          <w:sz w:val="28"/>
          <w:szCs w:val="28"/>
          <w:lang w:val="tt-RU"/>
        </w:rPr>
      </w:pPr>
      <w:r w:rsidRPr="00715BD2">
        <w:rPr>
          <w:sz w:val="28"/>
          <w:szCs w:val="28"/>
          <w:lang w:val="tt-RU"/>
        </w:rPr>
        <w:t>Югарыда күрсәтелгәннәрне исәпкә алып, кеше һәм гражданнарның хокукларын һәм ирекләрен тәэмин итү һәм яклау максатыннан, Вәкил, дәүләт оешмаларына, җирле үзидарә органнарына, вазифадагы затларга түбәндәге чараларны тәкъдим итә:</w:t>
      </w:r>
    </w:p>
    <w:p w:rsidR="00A60A33" w:rsidRPr="00715BD2" w:rsidRDefault="00A60A33" w:rsidP="00A60A33">
      <w:pPr>
        <w:spacing w:line="360" w:lineRule="auto"/>
        <w:ind w:firstLine="709"/>
        <w:jc w:val="both"/>
        <w:rPr>
          <w:sz w:val="28"/>
          <w:szCs w:val="28"/>
          <w:lang w:val="tt-RU"/>
        </w:rPr>
      </w:pPr>
      <w:r w:rsidRPr="00715BD2">
        <w:rPr>
          <w:sz w:val="28"/>
          <w:szCs w:val="28"/>
          <w:lang w:val="tt-RU"/>
        </w:rPr>
        <w:t>1. Гражданнарның сайлау хокукын тормышка ашыру максатыннан Татарстан Республикасы Үзәк сайлау комиссиясенәтавыш бирү өчен бүлмәләрнең, лифт яки халыкның авырлык белән йөрүче төркемен күтәрү өчен башка корылмалар булмаганда, беренче каттан да югары булуына юл куйдырмаска.</w:t>
      </w:r>
    </w:p>
    <w:p w:rsidR="00A60A33" w:rsidRPr="00715BD2" w:rsidRDefault="00A60A33" w:rsidP="00A60A33">
      <w:pPr>
        <w:spacing w:line="360" w:lineRule="auto"/>
        <w:ind w:firstLine="709"/>
        <w:jc w:val="both"/>
        <w:rPr>
          <w:sz w:val="28"/>
          <w:szCs w:val="28"/>
          <w:lang w:val="tt-RU"/>
        </w:rPr>
      </w:pPr>
      <w:r w:rsidRPr="00715BD2">
        <w:rPr>
          <w:sz w:val="28"/>
          <w:szCs w:val="28"/>
          <w:lang w:val="tt-RU"/>
        </w:rPr>
        <w:t>2. Татарстан Республикасында гражданлык җәмгыятен алга таба да үстерү, социаль юнәлештәге коммерциячел булмаган оешмаларга ярдәм итү, иҗтимагый оешмаларның кеше һәм гражданнарның ирекләрен һәм хокукларын яклау эшендә катнашуы максатында:</w:t>
      </w:r>
    </w:p>
    <w:p w:rsidR="00A60A33" w:rsidRPr="00715BD2" w:rsidRDefault="00A60A33" w:rsidP="00A60A33">
      <w:pPr>
        <w:spacing w:line="360" w:lineRule="auto"/>
        <w:ind w:firstLine="709"/>
        <w:jc w:val="both"/>
        <w:rPr>
          <w:sz w:val="28"/>
          <w:szCs w:val="28"/>
          <w:lang w:val="tt-RU"/>
        </w:rPr>
      </w:pPr>
      <w:r w:rsidRPr="00715BD2">
        <w:rPr>
          <w:sz w:val="28"/>
          <w:szCs w:val="28"/>
          <w:lang w:val="tt-RU"/>
        </w:rPr>
        <w:t>2.1. Татарстан Республикасы Хезмәт, мәшгульлек, социаль яклау министрлыгына халыкка социаль хезмәт күрсәтүдә иҗтимагый оешмалар катнашуы буенча Пермь крае тәҗрибәсен өйрәнергә һәм аны куллану мөмкинлеген карарга.</w:t>
      </w:r>
    </w:p>
    <w:p w:rsidR="00A60A33" w:rsidRPr="00715BD2" w:rsidRDefault="00A60A33" w:rsidP="00A60A33">
      <w:pPr>
        <w:pStyle w:val="a4"/>
        <w:spacing w:after="0" w:line="360" w:lineRule="auto"/>
        <w:ind w:left="0" w:firstLine="709"/>
        <w:jc w:val="both"/>
        <w:rPr>
          <w:rFonts w:ascii="Times New Roman" w:hAnsi="Times New Roman"/>
          <w:sz w:val="28"/>
          <w:szCs w:val="28"/>
          <w:lang w:val="tt-RU"/>
        </w:rPr>
      </w:pPr>
      <w:r w:rsidRPr="00715BD2">
        <w:rPr>
          <w:rFonts w:ascii="Times New Roman" w:hAnsi="Times New Roman"/>
          <w:sz w:val="28"/>
          <w:szCs w:val="28"/>
          <w:lang w:val="tt-RU"/>
        </w:rPr>
        <w:t>2.2. Татарстан Республикасы Икътисад министрлыгына Татарстан Республикасы Иҗтимагый палатасы белән берлектә социаль юнәлештәге коммерциячел булмаган оешма хезмәтләре өчен даими рәвештә квалификацияне күтәрү курслары, өйрәтү курсларын оештыру мөмкинлеген карарга.</w:t>
      </w:r>
    </w:p>
    <w:p w:rsidR="00A60A33" w:rsidRPr="00715BD2" w:rsidRDefault="00A60A33" w:rsidP="00A60A33">
      <w:pPr>
        <w:pStyle w:val="a4"/>
        <w:spacing w:after="0" w:line="360" w:lineRule="auto"/>
        <w:ind w:left="0" w:firstLine="709"/>
        <w:jc w:val="both"/>
        <w:rPr>
          <w:rFonts w:ascii="Times New Roman" w:hAnsi="Times New Roman"/>
          <w:sz w:val="28"/>
          <w:szCs w:val="28"/>
          <w:lang w:val="tt-RU"/>
        </w:rPr>
      </w:pPr>
      <w:r w:rsidRPr="00715BD2">
        <w:rPr>
          <w:rFonts w:ascii="Times New Roman" w:hAnsi="Times New Roman"/>
          <w:sz w:val="28"/>
          <w:szCs w:val="28"/>
          <w:lang w:val="tt-RU"/>
        </w:rPr>
        <w:t xml:space="preserve">2.3. «Татмедиа» матбугат һәм массакүләм коммуникацияләр республика агентлыгына Татарстан Республикасында социаль мөһим проектларны </w:t>
      </w:r>
      <w:r w:rsidRPr="00715BD2">
        <w:rPr>
          <w:rFonts w:ascii="Times New Roman" w:hAnsi="Times New Roman"/>
          <w:sz w:val="28"/>
          <w:szCs w:val="28"/>
          <w:lang w:val="tt-RU"/>
        </w:rPr>
        <w:lastRenderedPageBreak/>
        <w:t>тормышка ашыру турында республика массакүләм мәгълүмат чараларында даими мәгълүмат материаллары урнаштырып, социаль юнәлештәге коммерциячел булмаган оешмаларга мәгълүмати  яктан ярдәм итәргә.</w:t>
      </w:r>
    </w:p>
    <w:p w:rsidR="00A60A33" w:rsidRPr="00715BD2" w:rsidRDefault="00A60A33" w:rsidP="00A60A33">
      <w:pPr>
        <w:pStyle w:val="a4"/>
        <w:spacing w:after="0" w:line="360" w:lineRule="auto"/>
        <w:ind w:left="0" w:firstLine="709"/>
        <w:jc w:val="both"/>
        <w:rPr>
          <w:rFonts w:ascii="Times New Roman" w:hAnsi="Times New Roman"/>
          <w:sz w:val="28"/>
          <w:szCs w:val="28"/>
          <w:lang w:val="tt-RU"/>
        </w:rPr>
      </w:pPr>
      <w:r w:rsidRPr="00715BD2">
        <w:rPr>
          <w:rFonts w:ascii="Times New Roman" w:hAnsi="Times New Roman"/>
          <w:sz w:val="28"/>
          <w:szCs w:val="28"/>
          <w:lang w:val="tt-RU"/>
        </w:rPr>
        <w:t>3. Хезмәт мөнәсәбәтләре өлкәсендә кеше хокукларын тормышка ашыру максатында:</w:t>
      </w:r>
    </w:p>
    <w:p w:rsidR="00A60A33" w:rsidRPr="00715BD2" w:rsidRDefault="00A60A33" w:rsidP="00A60A33">
      <w:pPr>
        <w:pStyle w:val="a4"/>
        <w:spacing w:after="0" w:line="360" w:lineRule="auto"/>
        <w:ind w:left="0" w:firstLine="709"/>
        <w:jc w:val="both"/>
        <w:rPr>
          <w:rFonts w:ascii="Times New Roman" w:hAnsi="Times New Roman"/>
          <w:sz w:val="28"/>
          <w:szCs w:val="28"/>
          <w:lang w:val="tt-RU"/>
        </w:rPr>
      </w:pPr>
      <w:r w:rsidRPr="00715BD2">
        <w:rPr>
          <w:rFonts w:ascii="Times New Roman" w:hAnsi="Times New Roman"/>
          <w:sz w:val="28"/>
          <w:szCs w:val="28"/>
          <w:lang w:val="tt-RU"/>
        </w:rPr>
        <w:t>3.1. Хезмәт законнарын контрольдә тотучы дәүләт органнарына һәм җирле үзидарә органнарына (яшәү дәрәҗәсен күтәрү һәм легальләштерү буенча ведомствоара комиссия эше кысаларында), Россия Федерациясе Җинаять Кодексының 145.1 маддәсе буенчаҗитәкчеләренә карата җинаять эше кузгатылган, хезмәт хакы буенча бурычлары булган оешмалардан бурычларны каплату  өчен мөмкин булган барлык чараларны кулланырга.</w:t>
      </w:r>
    </w:p>
    <w:p w:rsidR="00A60A33" w:rsidRPr="00715BD2" w:rsidRDefault="00A60A33" w:rsidP="00A60A33">
      <w:pPr>
        <w:pStyle w:val="a4"/>
        <w:spacing w:after="0" w:line="360" w:lineRule="auto"/>
        <w:ind w:left="0" w:firstLine="709"/>
        <w:jc w:val="both"/>
        <w:rPr>
          <w:rFonts w:ascii="Times New Roman" w:hAnsi="Times New Roman"/>
          <w:sz w:val="28"/>
          <w:szCs w:val="28"/>
          <w:lang w:val="tt-RU"/>
        </w:rPr>
      </w:pPr>
      <w:r w:rsidRPr="00715BD2">
        <w:rPr>
          <w:rFonts w:ascii="Times New Roman" w:hAnsi="Times New Roman"/>
          <w:sz w:val="28"/>
          <w:szCs w:val="28"/>
          <w:lang w:val="tt-RU"/>
        </w:rPr>
        <w:t>3.2. Татарстан Республикасы Хезмәт, мәшгульлек һәм социаль яклау министрлыгының социаль яклау органнарына эш эзләүчеләрнең эшлекле сыйфатлары белән бәйле булмаган сәбәпләр белән эшкә алудан баш тарту очраклары турында прокуратурага хәбәр итү буенча эшне активлаштырырга.</w:t>
      </w:r>
    </w:p>
    <w:p w:rsidR="00A60A33" w:rsidRPr="00715BD2" w:rsidRDefault="00A60A33" w:rsidP="00A60A33">
      <w:pPr>
        <w:spacing w:line="360" w:lineRule="auto"/>
        <w:ind w:firstLine="709"/>
        <w:jc w:val="both"/>
        <w:rPr>
          <w:color w:val="000000"/>
          <w:sz w:val="28"/>
          <w:szCs w:val="28"/>
          <w:lang w:val="tt-RU"/>
        </w:rPr>
      </w:pPr>
      <w:r w:rsidRPr="00715BD2">
        <w:rPr>
          <w:color w:val="000000"/>
          <w:sz w:val="28"/>
          <w:szCs w:val="28"/>
          <w:lang w:val="tt-RU"/>
        </w:rPr>
        <w:t>4. Гражданнарның торакка хокукларын тормышка ашыру максатында:</w:t>
      </w:r>
    </w:p>
    <w:p w:rsidR="00A60A33" w:rsidRPr="00715BD2" w:rsidRDefault="00A60A33" w:rsidP="00A60A33">
      <w:pPr>
        <w:shd w:val="clear" w:color="auto" w:fill="FFFFFF"/>
        <w:spacing w:line="360" w:lineRule="auto"/>
        <w:ind w:firstLine="708"/>
        <w:jc w:val="both"/>
        <w:rPr>
          <w:color w:val="000000"/>
          <w:sz w:val="28"/>
          <w:szCs w:val="28"/>
          <w:lang w:val="tt-RU"/>
        </w:rPr>
      </w:pPr>
      <w:r w:rsidRPr="00715BD2">
        <w:rPr>
          <w:color w:val="000000"/>
          <w:sz w:val="28"/>
          <w:szCs w:val="28"/>
          <w:lang w:val="tt-RU"/>
        </w:rPr>
        <w:t>4.1. Татарстан Республикасы Министрлар Кабинетына торакны сатып алу хокукы өчен җитәрлек өстәмә финанс ресурсы булган очракта алга таба, милекне сатып алу хокукын саклап, вакыты чикләнмәгән найм шартларында торакны социаль ипотека программасында катнашучыга бирү мөмкинлегенең нигезләре исемлеген киңәйтү мөмкинлекләре турындагы мәсьәләне карарга.</w:t>
      </w:r>
    </w:p>
    <w:p w:rsidR="00A60A33" w:rsidRPr="00715BD2" w:rsidRDefault="00A60A33" w:rsidP="00A60A33">
      <w:pPr>
        <w:shd w:val="clear" w:color="auto" w:fill="FFFFFF"/>
        <w:spacing w:line="360" w:lineRule="auto"/>
        <w:ind w:firstLine="708"/>
        <w:jc w:val="both"/>
        <w:rPr>
          <w:color w:val="000000"/>
          <w:sz w:val="28"/>
          <w:szCs w:val="28"/>
          <w:lang w:val="tt-RU"/>
        </w:rPr>
      </w:pPr>
      <w:r w:rsidRPr="00715BD2">
        <w:rPr>
          <w:color w:val="000000"/>
          <w:sz w:val="28"/>
          <w:szCs w:val="28"/>
          <w:lang w:val="tt-RU"/>
        </w:rPr>
        <w:t>4.2. «Татарстан Республикасы Президенты карамагындагы Дәүләт торак фонды» коммерциячел булмаган оешмага социаль ипотека программасы буенча объект (торак йорт) төзүгә подряд килешүләрендә социаль ипотека программасы буенча элек төзелгән йортларга гарантияле хезмәт күрсәтү буенча үтәлмәгән йөкләмәләре бар икән, андый подряд оешмаларын төзелешкә кертмәү максаты белән төзелешкә субподрядчыларны бары тик төзүче-инвестор белән килешеп җәлеп итү турында пункт кертергә т</w:t>
      </w:r>
      <w:r w:rsidRPr="00715BD2">
        <w:rPr>
          <w:color w:val="000000"/>
          <w:sz w:val="28"/>
          <w:szCs w:val="28"/>
          <w:shd w:val="clear" w:color="auto" w:fill="FFFFFF"/>
          <w:lang w:val="tt-RU"/>
        </w:rPr>
        <w:t>әкъдим итәрг</w:t>
      </w:r>
      <w:r w:rsidRPr="00715BD2">
        <w:rPr>
          <w:color w:val="000000"/>
          <w:sz w:val="28"/>
          <w:szCs w:val="28"/>
          <w:lang w:val="tt-RU"/>
        </w:rPr>
        <w:t>ә кирәк.</w:t>
      </w:r>
    </w:p>
    <w:p w:rsidR="00A60A33" w:rsidRPr="00715BD2" w:rsidRDefault="00A60A33" w:rsidP="00A60A33">
      <w:pPr>
        <w:shd w:val="clear" w:color="auto" w:fill="FFFFFF"/>
        <w:spacing w:line="360" w:lineRule="auto"/>
        <w:ind w:firstLine="708"/>
        <w:jc w:val="both"/>
        <w:rPr>
          <w:color w:val="000000"/>
          <w:sz w:val="28"/>
          <w:szCs w:val="28"/>
          <w:lang w:val="tt-RU"/>
        </w:rPr>
      </w:pPr>
      <w:r w:rsidRPr="00715BD2">
        <w:rPr>
          <w:color w:val="000000"/>
          <w:sz w:val="28"/>
          <w:szCs w:val="28"/>
          <w:lang w:val="tt-RU"/>
        </w:rPr>
        <w:lastRenderedPageBreak/>
        <w:t>4.3. Казан шәһәре муниципаль берәмлеге башкарма комитетына яшәүчеләрнең яртысы күчерелгән, шул исәптән Казан шәһәренең тузган торак фондын һәм тузган торак кварталларын бетерү программасы кысаларында, РФ Хөкүмәтенең 2006 елның 28 нче гыйнварында дөнья күргән 47 нче карары белән расланган торак бинасын һәм күп квартирлы йортны яшәүгә яраксыз дип тану турындагы таләпләргә туры килгән тузган торак йортларның ярашлылыгын бәяләү буенча эшне оештыру мәсьәләсен карарга.</w:t>
      </w:r>
    </w:p>
    <w:p w:rsidR="00A60A33" w:rsidRPr="00715BD2" w:rsidRDefault="00A60A33" w:rsidP="00A60A33">
      <w:pPr>
        <w:spacing w:line="360" w:lineRule="auto"/>
        <w:ind w:firstLine="709"/>
        <w:jc w:val="both"/>
        <w:rPr>
          <w:sz w:val="28"/>
          <w:szCs w:val="28"/>
          <w:lang w:val="tt-RU"/>
        </w:rPr>
      </w:pPr>
      <w:r w:rsidRPr="00715BD2">
        <w:rPr>
          <w:sz w:val="28"/>
          <w:szCs w:val="28"/>
          <w:lang w:val="tt-RU"/>
        </w:rPr>
        <w:t>4.4. Җирле үзидарә органнарына газ белән тәэмин итү системасы объектларының сәнагать куркынычсызлыгы үзенчәлекләрен исәпкә алмыйча, торак төзелеше өчен җир участокларын бүлү кебек хәлләргә юл куймау максатыннан, файдаланучы оешмалары материаллары буенча магистраль үткәргечләрнең урыны турында мәгълүматка төгәллек кертү буенча чаралар күрергә.</w:t>
      </w:r>
    </w:p>
    <w:p w:rsidR="00A60A33" w:rsidRPr="00715BD2" w:rsidRDefault="00A60A33" w:rsidP="00A60A33">
      <w:pPr>
        <w:spacing w:line="360" w:lineRule="auto"/>
        <w:ind w:firstLine="709"/>
        <w:jc w:val="both"/>
        <w:rPr>
          <w:sz w:val="28"/>
          <w:szCs w:val="28"/>
          <w:lang w:val="tt-RU"/>
        </w:rPr>
      </w:pPr>
      <w:r w:rsidRPr="00715BD2">
        <w:rPr>
          <w:sz w:val="28"/>
          <w:szCs w:val="28"/>
          <w:lang w:val="tt-RU"/>
        </w:rPr>
        <w:t>4.5. Казан шәһәре муниципаль берәмлеге башкарма комитетына:</w:t>
      </w:r>
    </w:p>
    <w:p w:rsidR="00A60A33" w:rsidRPr="00715BD2" w:rsidRDefault="00A60A33" w:rsidP="00A60A33">
      <w:pPr>
        <w:spacing w:line="360" w:lineRule="auto"/>
        <w:ind w:firstLine="709"/>
        <w:jc w:val="both"/>
        <w:rPr>
          <w:sz w:val="28"/>
          <w:szCs w:val="28"/>
          <w:lang w:val="tt-RU"/>
        </w:rPr>
      </w:pPr>
      <w:r w:rsidRPr="00715BD2">
        <w:rPr>
          <w:sz w:val="28"/>
          <w:szCs w:val="28"/>
          <w:lang w:val="tt-RU"/>
        </w:rPr>
        <w:t>Казан шәһәре муниципаль берәмлеге башкарма комитетының 2012 елның 28 нче июнендә дөнья күргән 4310нчы карары белән расланган  гражданнарга торак бинаны хосусыйлаштыруга рөхсәт итү килешүен рәсмиләштерү буенча муниципаль хезмәт күрсәтүче административ регламентка өстәмәләр кертү турында мәсьәләне карарга, аерым алганда,бу Казан шәһәре муниципаль торак фондының торак бинасын хосусый милек итеп рәсмиләштергәндә, элек торак бинадан балигъ булмаган бала теркәүдән төшерелгән булса, опека һәм попечительләр органыннан рөхсәт документын күрсәтүгә кагыла.</w:t>
      </w:r>
    </w:p>
    <w:p w:rsidR="00A60A33" w:rsidRPr="00715BD2" w:rsidRDefault="00A60A33" w:rsidP="00A60A33">
      <w:pPr>
        <w:spacing w:line="360" w:lineRule="auto"/>
        <w:ind w:firstLine="709"/>
        <w:jc w:val="both"/>
        <w:rPr>
          <w:sz w:val="28"/>
          <w:szCs w:val="28"/>
          <w:lang w:val="tt-RU"/>
        </w:rPr>
      </w:pPr>
      <w:r w:rsidRPr="00715BD2">
        <w:rPr>
          <w:sz w:val="28"/>
          <w:szCs w:val="28"/>
          <w:lang w:val="tt-RU"/>
        </w:rPr>
        <w:t>5. Гражданнарның сәламәтлеген саклауга һәм медицина ярдәме алуга хокукын яклау максатында:</w:t>
      </w:r>
    </w:p>
    <w:p w:rsidR="00A60A33" w:rsidRPr="00715BD2" w:rsidRDefault="00A60A33" w:rsidP="00A60A33">
      <w:pPr>
        <w:spacing w:line="360" w:lineRule="auto"/>
        <w:ind w:firstLine="709"/>
        <w:jc w:val="both"/>
        <w:rPr>
          <w:sz w:val="28"/>
          <w:szCs w:val="28"/>
          <w:lang w:val="tt-RU"/>
        </w:rPr>
      </w:pPr>
      <w:r w:rsidRPr="00715BD2">
        <w:rPr>
          <w:sz w:val="28"/>
          <w:szCs w:val="28"/>
          <w:lang w:val="tt-RU"/>
        </w:rPr>
        <w:t>5.1. Татарстан Республикасы Сәламәтлек саклау министрлыгына:</w:t>
      </w:r>
    </w:p>
    <w:p w:rsidR="00A60A33" w:rsidRPr="00715BD2" w:rsidRDefault="00A60A33" w:rsidP="00A60A33">
      <w:pPr>
        <w:spacing w:line="360" w:lineRule="auto"/>
        <w:ind w:firstLine="709"/>
        <w:jc w:val="both"/>
        <w:rPr>
          <w:sz w:val="28"/>
          <w:szCs w:val="28"/>
          <w:lang w:val="tt-RU"/>
        </w:rPr>
      </w:pPr>
      <w:r w:rsidRPr="00715BD2">
        <w:rPr>
          <w:sz w:val="28"/>
          <w:szCs w:val="28"/>
          <w:lang w:val="tt-RU"/>
        </w:rPr>
        <w:t>стационарда дәваланучы авыруларның медицина учреждениесендә булмавына сәбәп итеп, даруларны үзләренә сатып алу фактларын булдырмауга контрольне көчәйтергә;</w:t>
      </w:r>
    </w:p>
    <w:p w:rsidR="00A60A33" w:rsidRPr="00715BD2" w:rsidRDefault="00A60A33" w:rsidP="00A60A33">
      <w:pPr>
        <w:spacing w:line="360" w:lineRule="auto"/>
        <w:ind w:firstLine="709"/>
        <w:jc w:val="both"/>
        <w:rPr>
          <w:sz w:val="28"/>
          <w:szCs w:val="28"/>
          <w:lang w:val="tt-RU"/>
        </w:rPr>
      </w:pPr>
      <w:r w:rsidRPr="00715BD2">
        <w:rPr>
          <w:sz w:val="28"/>
          <w:szCs w:val="28"/>
          <w:lang w:val="tt-RU"/>
        </w:rPr>
        <w:t>сәламәтлек саклау учреждениеләренең неврология бүлекләрендә койка фондын арттыру турында мәсьәләне карарга;</w:t>
      </w:r>
    </w:p>
    <w:p w:rsidR="00A60A33" w:rsidRPr="00715BD2" w:rsidRDefault="00A60A33" w:rsidP="00A60A33">
      <w:pPr>
        <w:spacing w:line="360" w:lineRule="auto"/>
        <w:ind w:firstLine="709"/>
        <w:jc w:val="both"/>
        <w:rPr>
          <w:sz w:val="28"/>
          <w:szCs w:val="28"/>
          <w:lang w:val="tt-RU"/>
        </w:rPr>
      </w:pPr>
      <w:r w:rsidRPr="00715BD2">
        <w:rPr>
          <w:sz w:val="28"/>
          <w:szCs w:val="28"/>
          <w:lang w:val="tt-RU"/>
        </w:rPr>
        <w:lastRenderedPageBreak/>
        <w:t>йөрәк-кан тамырлары авырулары үзәкләрен кирәкле җиһазлар белән тәэмин итү буенча чаралар күрергә;</w:t>
      </w:r>
    </w:p>
    <w:p w:rsidR="00A60A33" w:rsidRPr="00715BD2" w:rsidRDefault="00A60A33" w:rsidP="00A60A33">
      <w:pPr>
        <w:spacing w:line="360" w:lineRule="auto"/>
        <w:ind w:firstLine="709"/>
        <w:jc w:val="both"/>
        <w:rPr>
          <w:sz w:val="28"/>
          <w:szCs w:val="28"/>
          <w:lang w:val="tt-RU"/>
        </w:rPr>
      </w:pPr>
      <w:r w:rsidRPr="00715BD2">
        <w:rPr>
          <w:sz w:val="28"/>
          <w:szCs w:val="28"/>
          <w:lang w:val="tt-RU"/>
        </w:rPr>
        <w:t>тик тотмау һәм вакытында ремонт ясау максатыннан, сәламәтлек саклау учреждениеләрендә медицина техникасын файдалануга контрольне көчәйтергә;</w:t>
      </w:r>
    </w:p>
    <w:p w:rsidR="00A60A33" w:rsidRPr="00715BD2" w:rsidRDefault="00A60A33" w:rsidP="00A60A33">
      <w:pPr>
        <w:spacing w:line="360" w:lineRule="auto"/>
        <w:ind w:firstLine="709"/>
        <w:jc w:val="both"/>
        <w:rPr>
          <w:sz w:val="28"/>
          <w:szCs w:val="28"/>
          <w:lang w:val="tt-RU"/>
        </w:rPr>
      </w:pPr>
      <w:r w:rsidRPr="00715BD2">
        <w:rPr>
          <w:sz w:val="28"/>
          <w:szCs w:val="28"/>
          <w:lang w:val="tt-RU"/>
        </w:rPr>
        <w:t>Татарстан Республикасы территориясендә гражданнарга бушлай медицина ярдәме күрсәтү буенча дәүләт гарантиясе программасы кысаларында  амбулатор-поликлиника ярдәме күрсәтүче медицина оешмаларында белгечләргә вакытында язылуны оештыруга юнәлтелгән өстәмә чаралар күрергә.</w:t>
      </w:r>
    </w:p>
    <w:p w:rsidR="00A60A33" w:rsidRPr="00715BD2" w:rsidRDefault="00A60A33" w:rsidP="00A60A33">
      <w:pPr>
        <w:spacing w:line="360" w:lineRule="auto"/>
        <w:ind w:firstLine="709"/>
        <w:jc w:val="both"/>
        <w:rPr>
          <w:sz w:val="28"/>
          <w:szCs w:val="28"/>
          <w:lang w:val="tt-RU"/>
        </w:rPr>
      </w:pPr>
      <w:r w:rsidRPr="00715BD2">
        <w:rPr>
          <w:sz w:val="28"/>
          <w:szCs w:val="28"/>
          <w:lang w:val="tt-RU"/>
        </w:rPr>
        <w:t>6. Инвалидларның хокукларын яклау максатыннан:</w:t>
      </w:r>
    </w:p>
    <w:p w:rsidR="00A60A33" w:rsidRPr="00715BD2" w:rsidRDefault="00A60A33" w:rsidP="00A60A33">
      <w:pPr>
        <w:spacing w:line="360" w:lineRule="auto"/>
        <w:ind w:firstLine="709"/>
        <w:jc w:val="both"/>
        <w:rPr>
          <w:sz w:val="28"/>
          <w:szCs w:val="28"/>
          <w:lang w:val="tt-RU"/>
        </w:rPr>
      </w:pPr>
      <w:r w:rsidRPr="00715BD2">
        <w:rPr>
          <w:sz w:val="28"/>
          <w:szCs w:val="28"/>
          <w:lang w:val="tt-RU"/>
        </w:rPr>
        <w:t>6.1. Дәүләт учреждениесе – Россия Федерациясе Социаль иминият фондының Татарстан Республикасы буенча төбәк бүлегенә:</w:t>
      </w:r>
    </w:p>
    <w:p w:rsidR="00A60A33" w:rsidRPr="00715BD2" w:rsidRDefault="00A60A33" w:rsidP="00A60A33">
      <w:pPr>
        <w:spacing w:line="360" w:lineRule="auto"/>
        <w:ind w:firstLine="709"/>
        <w:jc w:val="both"/>
        <w:rPr>
          <w:sz w:val="28"/>
          <w:szCs w:val="28"/>
          <w:lang w:val="tt-RU"/>
        </w:rPr>
      </w:pPr>
      <w:r w:rsidRPr="00715BD2">
        <w:rPr>
          <w:sz w:val="28"/>
          <w:szCs w:val="28"/>
          <w:lang w:val="tt-RU"/>
        </w:rPr>
        <w:t>тернәкләндерү техник чараларын китереп бирүчеләрнең, аерым алганда, алучының (инвалидның) яшәү урынына үз вакытында китереп бирүенә контрольне көчәйтү вариантларын карарга;</w:t>
      </w:r>
    </w:p>
    <w:p w:rsidR="00A60A33" w:rsidRPr="00715BD2" w:rsidRDefault="00A60A33" w:rsidP="00A60A33">
      <w:pPr>
        <w:spacing w:line="360" w:lineRule="auto"/>
        <w:ind w:firstLine="709"/>
        <w:jc w:val="both"/>
        <w:rPr>
          <w:sz w:val="28"/>
          <w:szCs w:val="28"/>
          <w:lang w:val="tt-RU"/>
        </w:rPr>
      </w:pPr>
      <w:r w:rsidRPr="00715BD2">
        <w:rPr>
          <w:sz w:val="28"/>
          <w:szCs w:val="28"/>
          <w:lang w:val="tt-RU"/>
        </w:rPr>
        <w:t>алына торган тернәкләндерү техник чараларының сыйфатына контрольне көчәйтергә;</w:t>
      </w:r>
    </w:p>
    <w:p w:rsidR="00A60A33" w:rsidRPr="00715BD2" w:rsidRDefault="00A60A33" w:rsidP="00A60A33">
      <w:pPr>
        <w:spacing w:line="360" w:lineRule="auto"/>
        <w:ind w:firstLine="709"/>
        <w:jc w:val="both"/>
        <w:rPr>
          <w:sz w:val="28"/>
          <w:szCs w:val="28"/>
          <w:lang w:val="tt-RU"/>
        </w:rPr>
      </w:pPr>
      <w:r w:rsidRPr="00715BD2">
        <w:rPr>
          <w:sz w:val="28"/>
          <w:szCs w:val="28"/>
          <w:lang w:val="tt-RU"/>
        </w:rPr>
        <w:t>күрү буенча инвалидларны аларның реабилитация яки абилитация шәхси планнарына ярашлы рәвештә озатып йөрүче этләр белән тәэмин итү буенча тәкъдимнәр әзерләргә.</w:t>
      </w:r>
    </w:p>
    <w:p w:rsidR="00A60A33" w:rsidRPr="00715BD2" w:rsidRDefault="00A60A33" w:rsidP="00A60A33">
      <w:pPr>
        <w:spacing w:line="360" w:lineRule="auto"/>
        <w:ind w:firstLine="709"/>
        <w:jc w:val="both"/>
        <w:rPr>
          <w:sz w:val="28"/>
          <w:szCs w:val="28"/>
          <w:lang w:val="tt-RU"/>
        </w:rPr>
      </w:pPr>
      <w:r w:rsidRPr="00715BD2">
        <w:rPr>
          <w:sz w:val="28"/>
          <w:szCs w:val="28"/>
          <w:lang w:val="tt-RU"/>
        </w:rPr>
        <w:t>6.2. Эчке эшләр министрлыгының Татарстан Республикасы буенча ЮХИДИ идарәсенә җирле үзидарә органнары белән берлектә инвалидларның транспорт чараларының бердәм республика электрон реестрын булдыру турында мәсьәләне карарга.</w:t>
      </w:r>
    </w:p>
    <w:p w:rsidR="00A60A33" w:rsidRPr="00715BD2" w:rsidRDefault="00A60A33" w:rsidP="00A60A33">
      <w:pPr>
        <w:spacing w:line="360" w:lineRule="auto"/>
        <w:ind w:firstLine="709"/>
        <w:jc w:val="both"/>
        <w:rPr>
          <w:sz w:val="28"/>
          <w:szCs w:val="28"/>
          <w:lang w:val="tt-RU"/>
        </w:rPr>
      </w:pPr>
      <w:r w:rsidRPr="00715BD2">
        <w:rPr>
          <w:sz w:val="28"/>
          <w:szCs w:val="28"/>
          <w:lang w:val="tt-RU"/>
        </w:rPr>
        <w:t xml:space="preserve">6.3.Татарстан Республикасы Сәламәтлек саклау министрлыгына Татарстан Республикасы муниципаль берәмлекләрнең опека һәм попечительләр органнары белән берлектә, милек, медицина оешмасы эшчәнлек алып барган территориядән читтә урнашкан очракта, авыруның милке белән туганнары идарә итү турында килешү төзү практикасын куллану юлын да кертеп, хокукларын яклауга сәләтсез дип табылучы һәм медицина учреждениесенә </w:t>
      </w:r>
      <w:r w:rsidRPr="00715BD2">
        <w:rPr>
          <w:sz w:val="28"/>
          <w:szCs w:val="28"/>
          <w:lang w:val="tt-RU"/>
        </w:rPr>
        <w:lastRenderedPageBreak/>
        <w:t>урнаштырылучы гражданнар торакларын саклау буенча чараларны көчәйтү мәсьәләсен карарга;</w:t>
      </w:r>
    </w:p>
    <w:p w:rsidR="00A60A33" w:rsidRPr="00715BD2" w:rsidRDefault="00A60A33" w:rsidP="00A60A33">
      <w:pPr>
        <w:spacing w:line="360" w:lineRule="auto"/>
        <w:ind w:firstLine="709"/>
        <w:jc w:val="both"/>
        <w:rPr>
          <w:sz w:val="28"/>
          <w:szCs w:val="28"/>
          <w:lang w:val="tt-RU"/>
        </w:rPr>
      </w:pPr>
      <w:r w:rsidRPr="00715BD2">
        <w:rPr>
          <w:sz w:val="28"/>
          <w:szCs w:val="28"/>
          <w:lang w:val="tt-RU"/>
        </w:rPr>
        <w:t>7. Мигрантлар хокукларын яклау максатында Суд приставлары федераль хезмәтенең Татарстан Республикасындагы идарәсенәгражданнарны һәм гражданлыгы булмаган затларны вакытлыча тоту үзәгендә озак вакытлар тотылган, гражданлыгы булмаган затларны чит ил гражданы килгән дәүләттә гражданлыгын югалту турында һәм аның якын туганнарының Россия Федерациясе гражданлыгы булуы турында белешмәләр булганда, Россия Федерациясе чикләреннән мәҗбүри чыгарып җибәрү буенча үтәү карарларын туктату турында суд приставлары-башкаручылары гаризаларын бирү практикасын йөкләргә.</w:t>
      </w:r>
    </w:p>
    <w:p w:rsidR="00A60A33" w:rsidRPr="00715BD2" w:rsidRDefault="00A60A33" w:rsidP="00A60A33">
      <w:pPr>
        <w:spacing w:line="360" w:lineRule="auto"/>
        <w:ind w:firstLine="709"/>
        <w:jc w:val="both"/>
        <w:rPr>
          <w:sz w:val="28"/>
          <w:szCs w:val="28"/>
          <w:lang w:val="tt-RU"/>
        </w:rPr>
      </w:pPr>
      <w:r w:rsidRPr="00715BD2">
        <w:rPr>
          <w:sz w:val="28"/>
          <w:szCs w:val="28"/>
          <w:lang w:val="tt-RU"/>
        </w:rPr>
        <w:t>8. Мәҗбүри тоту урыннарында булучы затларның хокукларын яклау максатында:</w:t>
      </w:r>
    </w:p>
    <w:p w:rsidR="00A60A33" w:rsidRPr="00715BD2" w:rsidRDefault="00A60A33" w:rsidP="00A60A33">
      <w:pPr>
        <w:spacing w:line="360" w:lineRule="auto"/>
        <w:ind w:firstLine="709"/>
        <w:jc w:val="both"/>
        <w:rPr>
          <w:sz w:val="28"/>
          <w:szCs w:val="28"/>
          <w:lang w:val="tt-RU"/>
        </w:rPr>
      </w:pPr>
      <w:r w:rsidRPr="00715BD2">
        <w:rPr>
          <w:sz w:val="28"/>
          <w:szCs w:val="28"/>
          <w:lang w:val="tt-RU"/>
        </w:rPr>
        <w:t>8.1. Җәзаларны үтәтү федераль хезмәтенеңТатарстан Республикасындагы идарәсенә:</w:t>
      </w:r>
    </w:p>
    <w:p w:rsidR="00A60A33" w:rsidRPr="00715BD2" w:rsidRDefault="00A60A33" w:rsidP="00A60A33">
      <w:pPr>
        <w:spacing w:line="360" w:lineRule="auto"/>
        <w:ind w:firstLine="709"/>
        <w:jc w:val="both"/>
        <w:rPr>
          <w:sz w:val="28"/>
          <w:szCs w:val="28"/>
          <w:lang w:val="tt-RU"/>
        </w:rPr>
      </w:pPr>
      <w:r w:rsidRPr="00715BD2">
        <w:rPr>
          <w:sz w:val="28"/>
          <w:szCs w:val="28"/>
          <w:lang w:val="tt-RU"/>
        </w:rPr>
        <w:t>Хөкем ителүченең каты авыруы белән бәйле җәзаны үтәүдән азат ителү турында материалларны судка әзерләү һәм үз вакытында җибәрүгә контрольне көчәйтергә, ә район (шәһәр) судлары эшләрне вакытында карамаган очракта Татарстан Республикасы Югары Суды җитәкчелегенә шундый фактларны җиткерергә;</w:t>
      </w:r>
    </w:p>
    <w:p w:rsidR="00A60A33" w:rsidRPr="00715BD2" w:rsidRDefault="00A60A33" w:rsidP="00A60A33">
      <w:pPr>
        <w:pStyle w:val="ConsPlusNormal"/>
        <w:tabs>
          <w:tab w:val="left" w:pos="567"/>
        </w:tabs>
        <w:spacing w:line="360" w:lineRule="auto"/>
        <w:ind w:firstLine="709"/>
        <w:jc w:val="both"/>
        <w:rPr>
          <w:sz w:val="28"/>
          <w:szCs w:val="28"/>
          <w:lang w:val="tt-RU"/>
        </w:rPr>
      </w:pPr>
      <w:r w:rsidRPr="00715BD2">
        <w:rPr>
          <w:sz w:val="28"/>
          <w:szCs w:val="28"/>
          <w:lang w:val="tt-RU"/>
        </w:rPr>
        <w:t>Ерак бара алу мөмкинлеге булмаган йөри алмаучы яки туганнары белән күрешү мөмкинлеге хокукын ала алмаган җәзаларны үтәтү урыннарында булган затларның Татарстан Республикасы территориясендә урнашкан башка төзәтү учреждениеләренә күчерү турында гозерен үтәү мөмкинлеген карарга.</w:t>
      </w:r>
    </w:p>
    <w:p w:rsidR="00A60A33" w:rsidRPr="00715BD2" w:rsidRDefault="00A60A33" w:rsidP="00A60A33">
      <w:pPr>
        <w:pStyle w:val="ConsPlusNormal"/>
        <w:tabs>
          <w:tab w:val="left" w:pos="567"/>
        </w:tabs>
        <w:spacing w:line="360" w:lineRule="auto"/>
        <w:ind w:firstLine="709"/>
        <w:jc w:val="both"/>
        <w:rPr>
          <w:sz w:val="28"/>
          <w:szCs w:val="28"/>
          <w:lang w:val="tt-RU"/>
        </w:rPr>
      </w:pPr>
      <w:r w:rsidRPr="00715BD2">
        <w:rPr>
          <w:sz w:val="28"/>
          <w:szCs w:val="28"/>
          <w:lang w:val="tt-RU"/>
        </w:rPr>
        <w:t xml:space="preserve">8.2. Татарстан Республикасы Фән һәм мәгариф министрлыгына Җәзаларны үтәтү федераль хезмәтенең Татарстандагы идарәсе һәм җирле үзидарә органнары белән берлектә иректән мәхрүм итү урыннарында җәза үтәүче ятим балалар исәбенә керүче гражданнарның, аларны торак шартларын яхшыртуда мохтаҗ булучы сыйфатында исәпкә кую гаризасын үзвакытында тапшырмау очракларын һәм бәхәсле хәлләрне булдырмау максатыннан, андый </w:t>
      </w:r>
      <w:r w:rsidRPr="00715BD2">
        <w:rPr>
          <w:sz w:val="28"/>
          <w:szCs w:val="28"/>
          <w:lang w:val="tt-RU"/>
        </w:rPr>
        <w:lastRenderedPageBreak/>
        <w:t>гражданнар яшәп торган торакта аларга 23 яшь тулганга кадәр яшәү-яшәмәү мөмкинлекләре турында  хәлләрне ачыклау буенча өстәмә чаралар күрергә.</w:t>
      </w:r>
    </w:p>
    <w:p w:rsidR="00A60A33" w:rsidRPr="00715BD2" w:rsidRDefault="00A60A33" w:rsidP="00A60A33">
      <w:pPr>
        <w:spacing w:line="360" w:lineRule="auto"/>
        <w:jc w:val="both"/>
        <w:rPr>
          <w:sz w:val="28"/>
          <w:szCs w:val="28"/>
          <w:lang w:val="tt-RU"/>
        </w:rPr>
      </w:pPr>
    </w:p>
    <w:p w:rsidR="00A60A33" w:rsidRDefault="00A60A33" w:rsidP="00A60A33">
      <w:pPr>
        <w:spacing w:line="360" w:lineRule="auto"/>
        <w:jc w:val="both"/>
        <w:rPr>
          <w:b/>
          <w:sz w:val="28"/>
          <w:szCs w:val="28"/>
          <w:lang w:val="tt-RU"/>
        </w:rPr>
      </w:pPr>
      <w:r>
        <w:rPr>
          <w:b/>
          <w:sz w:val="28"/>
          <w:szCs w:val="28"/>
          <w:lang w:val="tt-RU"/>
        </w:rPr>
        <w:t>Татарстан Республикасында</w:t>
      </w:r>
    </w:p>
    <w:p w:rsidR="00A60A33" w:rsidRDefault="00A60A33" w:rsidP="00A60A33">
      <w:pPr>
        <w:spacing w:line="360" w:lineRule="auto"/>
        <w:jc w:val="both"/>
        <w:rPr>
          <w:b/>
          <w:sz w:val="28"/>
          <w:szCs w:val="28"/>
          <w:lang w:val="tt-RU"/>
        </w:rPr>
      </w:pPr>
      <w:r>
        <w:rPr>
          <w:b/>
          <w:sz w:val="28"/>
          <w:szCs w:val="28"/>
          <w:lang w:val="tt-RU"/>
        </w:rPr>
        <w:t>Кеше хокуклары буенча вәкаләтле вәкил</w:t>
      </w:r>
      <w:r>
        <w:rPr>
          <w:b/>
          <w:sz w:val="28"/>
          <w:szCs w:val="28"/>
          <w:lang w:val="tt-RU"/>
        </w:rPr>
        <w:tab/>
      </w:r>
      <w:r>
        <w:rPr>
          <w:sz w:val="28"/>
          <w:szCs w:val="28"/>
          <w:lang w:val="tt-RU"/>
        </w:rPr>
        <w:tab/>
        <w:t xml:space="preserve">             </w:t>
      </w:r>
      <w:r>
        <w:rPr>
          <w:b/>
          <w:sz w:val="28"/>
          <w:szCs w:val="28"/>
          <w:lang w:val="tt-RU"/>
        </w:rPr>
        <w:t>С.Х. Сабурская</w:t>
      </w:r>
    </w:p>
    <w:p w:rsidR="00A60A33" w:rsidRDefault="00A60A33" w:rsidP="00A60A33">
      <w:pPr>
        <w:spacing w:line="360" w:lineRule="auto"/>
        <w:jc w:val="both"/>
        <w:rPr>
          <w:sz w:val="28"/>
          <w:szCs w:val="28"/>
          <w:lang w:val="tt-RU"/>
        </w:rPr>
      </w:pPr>
    </w:p>
    <w:p w:rsidR="00A60A33" w:rsidRPr="00715BD2" w:rsidRDefault="00A60A33" w:rsidP="00A60A33">
      <w:pPr>
        <w:spacing w:line="360" w:lineRule="auto"/>
        <w:jc w:val="both"/>
        <w:rPr>
          <w:sz w:val="28"/>
          <w:szCs w:val="28"/>
          <w:lang w:val="tt-RU"/>
        </w:rPr>
      </w:pPr>
      <w:r w:rsidRPr="00715BD2">
        <w:rPr>
          <w:sz w:val="28"/>
          <w:szCs w:val="28"/>
          <w:lang w:val="tt-RU"/>
        </w:rPr>
        <w:t>Казан, февраль, 2017 ел</w:t>
      </w:r>
    </w:p>
    <w:p w:rsidR="00A60A33" w:rsidRPr="00F2101E" w:rsidRDefault="00A60A33" w:rsidP="00A60A33">
      <w:pPr>
        <w:spacing w:line="360" w:lineRule="auto"/>
        <w:rPr>
          <w:sz w:val="28"/>
          <w:szCs w:val="28"/>
        </w:rPr>
      </w:pPr>
    </w:p>
    <w:p w:rsidR="009559D5" w:rsidRDefault="009559D5"/>
    <w:sectPr w:rsidR="009559D5" w:rsidSect="00160FEB">
      <w:footerReference w:type="default" r:id="rId6"/>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1C2" w:rsidRDefault="002761C2" w:rsidP="00CB61B6">
      <w:r>
        <w:separator/>
      </w:r>
    </w:p>
  </w:endnote>
  <w:endnote w:type="continuationSeparator" w:id="1">
    <w:p w:rsidR="002761C2" w:rsidRDefault="002761C2" w:rsidP="00CB61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Calisto MT"/>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9836"/>
      <w:docPartObj>
        <w:docPartGallery w:val="Page Numbers (Bottom of Page)"/>
        <w:docPartUnique/>
      </w:docPartObj>
    </w:sdtPr>
    <w:sdtContent>
      <w:p w:rsidR="00CB61B6" w:rsidRDefault="00CB61B6">
        <w:pPr>
          <w:pStyle w:val="a5"/>
          <w:jc w:val="right"/>
        </w:pPr>
        <w:fldSimple w:instr=" PAGE   \* MERGEFORMAT ">
          <w:r>
            <w:rPr>
              <w:noProof/>
            </w:rPr>
            <w:t>2</w:t>
          </w:r>
        </w:fldSimple>
      </w:p>
    </w:sdtContent>
  </w:sdt>
  <w:p w:rsidR="00FE692E" w:rsidRDefault="002761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1C2" w:rsidRDefault="002761C2" w:rsidP="00CB61B6">
      <w:r>
        <w:separator/>
      </w:r>
    </w:p>
  </w:footnote>
  <w:footnote w:type="continuationSeparator" w:id="1">
    <w:p w:rsidR="002761C2" w:rsidRDefault="002761C2" w:rsidP="00CB61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A60A33"/>
    <w:rsid w:val="00000667"/>
    <w:rsid w:val="00000747"/>
    <w:rsid w:val="00000C0B"/>
    <w:rsid w:val="0000324E"/>
    <w:rsid w:val="00004D3D"/>
    <w:rsid w:val="00010C56"/>
    <w:rsid w:val="00011EAF"/>
    <w:rsid w:val="0001213C"/>
    <w:rsid w:val="00012331"/>
    <w:rsid w:val="000160D7"/>
    <w:rsid w:val="00016885"/>
    <w:rsid w:val="000200D4"/>
    <w:rsid w:val="00020A37"/>
    <w:rsid w:val="00022451"/>
    <w:rsid w:val="000228D3"/>
    <w:rsid w:val="000235E3"/>
    <w:rsid w:val="00024891"/>
    <w:rsid w:val="00024C2B"/>
    <w:rsid w:val="00024CAB"/>
    <w:rsid w:val="00030AA6"/>
    <w:rsid w:val="00032B71"/>
    <w:rsid w:val="00032B7A"/>
    <w:rsid w:val="00033EE5"/>
    <w:rsid w:val="000363FD"/>
    <w:rsid w:val="00036BD7"/>
    <w:rsid w:val="00036C15"/>
    <w:rsid w:val="00037B0A"/>
    <w:rsid w:val="00040ADD"/>
    <w:rsid w:val="00042020"/>
    <w:rsid w:val="00044811"/>
    <w:rsid w:val="00044877"/>
    <w:rsid w:val="00045986"/>
    <w:rsid w:val="00045B3A"/>
    <w:rsid w:val="000469DA"/>
    <w:rsid w:val="000469DE"/>
    <w:rsid w:val="0005007C"/>
    <w:rsid w:val="00054471"/>
    <w:rsid w:val="00060B99"/>
    <w:rsid w:val="00060D8D"/>
    <w:rsid w:val="000610DF"/>
    <w:rsid w:val="00061264"/>
    <w:rsid w:val="00061CD7"/>
    <w:rsid w:val="00064254"/>
    <w:rsid w:val="0006566D"/>
    <w:rsid w:val="0006657C"/>
    <w:rsid w:val="00071B4B"/>
    <w:rsid w:val="00071DB7"/>
    <w:rsid w:val="00072770"/>
    <w:rsid w:val="0007481E"/>
    <w:rsid w:val="00074E13"/>
    <w:rsid w:val="00077872"/>
    <w:rsid w:val="00077F23"/>
    <w:rsid w:val="0008129A"/>
    <w:rsid w:val="000813D0"/>
    <w:rsid w:val="00082A62"/>
    <w:rsid w:val="00082C80"/>
    <w:rsid w:val="00083BBC"/>
    <w:rsid w:val="0008418A"/>
    <w:rsid w:val="000844F6"/>
    <w:rsid w:val="000863EC"/>
    <w:rsid w:val="00086B68"/>
    <w:rsid w:val="00086DAE"/>
    <w:rsid w:val="00086F0E"/>
    <w:rsid w:val="00087773"/>
    <w:rsid w:val="0009248A"/>
    <w:rsid w:val="00092F80"/>
    <w:rsid w:val="000A21BF"/>
    <w:rsid w:val="000A2551"/>
    <w:rsid w:val="000A2B12"/>
    <w:rsid w:val="000A52F5"/>
    <w:rsid w:val="000A5913"/>
    <w:rsid w:val="000A670D"/>
    <w:rsid w:val="000A6E57"/>
    <w:rsid w:val="000B106B"/>
    <w:rsid w:val="000B10AE"/>
    <w:rsid w:val="000B192B"/>
    <w:rsid w:val="000B30E2"/>
    <w:rsid w:val="000B3968"/>
    <w:rsid w:val="000B5032"/>
    <w:rsid w:val="000B58EA"/>
    <w:rsid w:val="000B732B"/>
    <w:rsid w:val="000B7B08"/>
    <w:rsid w:val="000B7DB4"/>
    <w:rsid w:val="000C01CB"/>
    <w:rsid w:val="000C0C8C"/>
    <w:rsid w:val="000C2E29"/>
    <w:rsid w:val="000C4C38"/>
    <w:rsid w:val="000C4DD6"/>
    <w:rsid w:val="000C6D45"/>
    <w:rsid w:val="000C773C"/>
    <w:rsid w:val="000D124C"/>
    <w:rsid w:val="000D17B6"/>
    <w:rsid w:val="000D1977"/>
    <w:rsid w:val="000D2CC0"/>
    <w:rsid w:val="000D498B"/>
    <w:rsid w:val="000D5931"/>
    <w:rsid w:val="000D5E6F"/>
    <w:rsid w:val="000E0C8E"/>
    <w:rsid w:val="000E5750"/>
    <w:rsid w:val="000E5D66"/>
    <w:rsid w:val="000F0611"/>
    <w:rsid w:val="00101191"/>
    <w:rsid w:val="001058D1"/>
    <w:rsid w:val="001121E7"/>
    <w:rsid w:val="001133BB"/>
    <w:rsid w:val="00117CE3"/>
    <w:rsid w:val="00117E1C"/>
    <w:rsid w:val="00117E47"/>
    <w:rsid w:val="001206EE"/>
    <w:rsid w:val="00121340"/>
    <w:rsid w:val="00121540"/>
    <w:rsid w:val="001225D6"/>
    <w:rsid w:val="00124C11"/>
    <w:rsid w:val="00127F50"/>
    <w:rsid w:val="00130436"/>
    <w:rsid w:val="001326DD"/>
    <w:rsid w:val="001338D1"/>
    <w:rsid w:val="00135C7D"/>
    <w:rsid w:val="00136FC0"/>
    <w:rsid w:val="001376D4"/>
    <w:rsid w:val="00141E47"/>
    <w:rsid w:val="001427CA"/>
    <w:rsid w:val="00143DBE"/>
    <w:rsid w:val="0014528A"/>
    <w:rsid w:val="0014669F"/>
    <w:rsid w:val="001468A0"/>
    <w:rsid w:val="001515C2"/>
    <w:rsid w:val="0015192D"/>
    <w:rsid w:val="00151B39"/>
    <w:rsid w:val="00152785"/>
    <w:rsid w:val="0015327A"/>
    <w:rsid w:val="00154E8C"/>
    <w:rsid w:val="00156017"/>
    <w:rsid w:val="00166A60"/>
    <w:rsid w:val="00167F4E"/>
    <w:rsid w:val="00173D9A"/>
    <w:rsid w:val="00175038"/>
    <w:rsid w:val="001764D6"/>
    <w:rsid w:val="00180378"/>
    <w:rsid w:val="00184B7A"/>
    <w:rsid w:val="0018615D"/>
    <w:rsid w:val="0019002D"/>
    <w:rsid w:val="00190EA3"/>
    <w:rsid w:val="00192186"/>
    <w:rsid w:val="001A001B"/>
    <w:rsid w:val="001A0BA4"/>
    <w:rsid w:val="001A1144"/>
    <w:rsid w:val="001A1391"/>
    <w:rsid w:val="001A24A2"/>
    <w:rsid w:val="001A3AA4"/>
    <w:rsid w:val="001A3BBB"/>
    <w:rsid w:val="001A3F92"/>
    <w:rsid w:val="001A449C"/>
    <w:rsid w:val="001A5116"/>
    <w:rsid w:val="001A6747"/>
    <w:rsid w:val="001A6B47"/>
    <w:rsid w:val="001A6D08"/>
    <w:rsid w:val="001B03A4"/>
    <w:rsid w:val="001B0FF7"/>
    <w:rsid w:val="001C11D8"/>
    <w:rsid w:val="001C1A9B"/>
    <w:rsid w:val="001C1FDE"/>
    <w:rsid w:val="001C6CAA"/>
    <w:rsid w:val="001D046F"/>
    <w:rsid w:val="001D109B"/>
    <w:rsid w:val="001D17ED"/>
    <w:rsid w:val="001D3D77"/>
    <w:rsid w:val="001D516A"/>
    <w:rsid w:val="001D5496"/>
    <w:rsid w:val="001D54B5"/>
    <w:rsid w:val="001D6F39"/>
    <w:rsid w:val="001E21DB"/>
    <w:rsid w:val="001E53BE"/>
    <w:rsid w:val="001E6B8D"/>
    <w:rsid w:val="001F142A"/>
    <w:rsid w:val="001F15E5"/>
    <w:rsid w:val="001F301E"/>
    <w:rsid w:val="001F3B45"/>
    <w:rsid w:val="001F5001"/>
    <w:rsid w:val="001F69AC"/>
    <w:rsid w:val="001F6ABC"/>
    <w:rsid w:val="002022E8"/>
    <w:rsid w:val="00202910"/>
    <w:rsid w:val="00202F09"/>
    <w:rsid w:val="002043FE"/>
    <w:rsid w:val="0020576C"/>
    <w:rsid w:val="00206F77"/>
    <w:rsid w:val="002077D8"/>
    <w:rsid w:val="00207AB7"/>
    <w:rsid w:val="00210E84"/>
    <w:rsid w:val="00212663"/>
    <w:rsid w:val="00214900"/>
    <w:rsid w:val="002150F0"/>
    <w:rsid w:val="00215E7A"/>
    <w:rsid w:val="00216C18"/>
    <w:rsid w:val="00217069"/>
    <w:rsid w:val="002205D7"/>
    <w:rsid w:val="00223135"/>
    <w:rsid w:val="00226756"/>
    <w:rsid w:val="00231B74"/>
    <w:rsid w:val="0023222F"/>
    <w:rsid w:val="002334F8"/>
    <w:rsid w:val="00237EF2"/>
    <w:rsid w:val="00242A77"/>
    <w:rsid w:val="00242CB5"/>
    <w:rsid w:val="00243B2A"/>
    <w:rsid w:val="00245225"/>
    <w:rsid w:val="002454C9"/>
    <w:rsid w:val="00246125"/>
    <w:rsid w:val="002468ED"/>
    <w:rsid w:val="00246A38"/>
    <w:rsid w:val="00247774"/>
    <w:rsid w:val="00247B2F"/>
    <w:rsid w:val="002525F9"/>
    <w:rsid w:val="002535F2"/>
    <w:rsid w:val="002537C3"/>
    <w:rsid w:val="002547D9"/>
    <w:rsid w:val="00260C05"/>
    <w:rsid w:val="00262B6C"/>
    <w:rsid w:val="00263F2B"/>
    <w:rsid w:val="002665F7"/>
    <w:rsid w:val="002701BF"/>
    <w:rsid w:val="00271308"/>
    <w:rsid w:val="002722DD"/>
    <w:rsid w:val="00272CD2"/>
    <w:rsid w:val="002735AE"/>
    <w:rsid w:val="00273BBE"/>
    <w:rsid w:val="0027436F"/>
    <w:rsid w:val="002761C2"/>
    <w:rsid w:val="0027753D"/>
    <w:rsid w:val="00280F0C"/>
    <w:rsid w:val="00281B25"/>
    <w:rsid w:val="00282D07"/>
    <w:rsid w:val="002846B5"/>
    <w:rsid w:val="00286302"/>
    <w:rsid w:val="00287AF3"/>
    <w:rsid w:val="00291DFA"/>
    <w:rsid w:val="00292FD2"/>
    <w:rsid w:val="00295E2B"/>
    <w:rsid w:val="002A0107"/>
    <w:rsid w:val="002A1B21"/>
    <w:rsid w:val="002A1ED7"/>
    <w:rsid w:val="002A379E"/>
    <w:rsid w:val="002A4CBD"/>
    <w:rsid w:val="002A557E"/>
    <w:rsid w:val="002A6965"/>
    <w:rsid w:val="002A6F7B"/>
    <w:rsid w:val="002B08DD"/>
    <w:rsid w:val="002B2281"/>
    <w:rsid w:val="002B3E8C"/>
    <w:rsid w:val="002B5147"/>
    <w:rsid w:val="002B69DB"/>
    <w:rsid w:val="002B7DBA"/>
    <w:rsid w:val="002C0818"/>
    <w:rsid w:val="002C201F"/>
    <w:rsid w:val="002C3537"/>
    <w:rsid w:val="002C3B37"/>
    <w:rsid w:val="002C69AE"/>
    <w:rsid w:val="002D0CF7"/>
    <w:rsid w:val="002D1FAF"/>
    <w:rsid w:val="002D2DBD"/>
    <w:rsid w:val="002D5872"/>
    <w:rsid w:val="002D5913"/>
    <w:rsid w:val="002D6749"/>
    <w:rsid w:val="002E0DA8"/>
    <w:rsid w:val="002E0F93"/>
    <w:rsid w:val="002E32F2"/>
    <w:rsid w:val="002E665D"/>
    <w:rsid w:val="002E6AB0"/>
    <w:rsid w:val="002F59E3"/>
    <w:rsid w:val="00301B6D"/>
    <w:rsid w:val="00304EE9"/>
    <w:rsid w:val="00310329"/>
    <w:rsid w:val="003108A5"/>
    <w:rsid w:val="00313264"/>
    <w:rsid w:val="00313BCC"/>
    <w:rsid w:val="0031454D"/>
    <w:rsid w:val="00314780"/>
    <w:rsid w:val="00320C21"/>
    <w:rsid w:val="00321B69"/>
    <w:rsid w:val="00325553"/>
    <w:rsid w:val="00326E51"/>
    <w:rsid w:val="003278CE"/>
    <w:rsid w:val="00331170"/>
    <w:rsid w:val="003312D3"/>
    <w:rsid w:val="0033250C"/>
    <w:rsid w:val="00340B83"/>
    <w:rsid w:val="003448BA"/>
    <w:rsid w:val="003454A7"/>
    <w:rsid w:val="00345BB3"/>
    <w:rsid w:val="00350CA9"/>
    <w:rsid w:val="00352F87"/>
    <w:rsid w:val="00353AAB"/>
    <w:rsid w:val="00354812"/>
    <w:rsid w:val="0036033C"/>
    <w:rsid w:val="00360701"/>
    <w:rsid w:val="003633E3"/>
    <w:rsid w:val="00363E95"/>
    <w:rsid w:val="0036643A"/>
    <w:rsid w:val="00367D51"/>
    <w:rsid w:val="0037192C"/>
    <w:rsid w:val="00371E8C"/>
    <w:rsid w:val="00372E93"/>
    <w:rsid w:val="00373595"/>
    <w:rsid w:val="00373EDF"/>
    <w:rsid w:val="00374DB5"/>
    <w:rsid w:val="003750CA"/>
    <w:rsid w:val="00377426"/>
    <w:rsid w:val="0037760E"/>
    <w:rsid w:val="00377923"/>
    <w:rsid w:val="003803BD"/>
    <w:rsid w:val="003818E2"/>
    <w:rsid w:val="0038430A"/>
    <w:rsid w:val="00386D07"/>
    <w:rsid w:val="00387440"/>
    <w:rsid w:val="00387D2A"/>
    <w:rsid w:val="00391C73"/>
    <w:rsid w:val="00392AF8"/>
    <w:rsid w:val="00392B58"/>
    <w:rsid w:val="003933F7"/>
    <w:rsid w:val="00393E0A"/>
    <w:rsid w:val="00394097"/>
    <w:rsid w:val="00394C52"/>
    <w:rsid w:val="00394DC3"/>
    <w:rsid w:val="0039508A"/>
    <w:rsid w:val="003972C2"/>
    <w:rsid w:val="00397762"/>
    <w:rsid w:val="003A0244"/>
    <w:rsid w:val="003A17D2"/>
    <w:rsid w:val="003A1994"/>
    <w:rsid w:val="003A3C75"/>
    <w:rsid w:val="003A3DD9"/>
    <w:rsid w:val="003A6239"/>
    <w:rsid w:val="003A73ED"/>
    <w:rsid w:val="003B1328"/>
    <w:rsid w:val="003B13DD"/>
    <w:rsid w:val="003B2EB8"/>
    <w:rsid w:val="003B4958"/>
    <w:rsid w:val="003B4EFC"/>
    <w:rsid w:val="003B57AF"/>
    <w:rsid w:val="003B6C89"/>
    <w:rsid w:val="003B735F"/>
    <w:rsid w:val="003C1AB7"/>
    <w:rsid w:val="003C1AF9"/>
    <w:rsid w:val="003C7952"/>
    <w:rsid w:val="003D1676"/>
    <w:rsid w:val="003D31B5"/>
    <w:rsid w:val="003D34D8"/>
    <w:rsid w:val="003D3BCF"/>
    <w:rsid w:val="003D3E03"/>
    <w:rsid w:val="003D455A"/>
    <w:rsid w:val="003D497A"/>
    <w:rsid w:val="003D5D14"/>
    <w:rsid w:val="003D64A1"/>
    <w:rsid w:val="003E1E38"/>
    <w:rsid w:val="003E534F"/>
    <w:rsid w:val="003E5654"/>
    <w:rsid w:val="003E7813"/>
    <w:rsid w:val="003F09E6"/>
    <w:rsid w:val="003F13D2"/>
    <w:rsid w:val="003F3777"/>
    <w:rsid w:val="003F41BC"/>
    <w:rsid w:val="003F499B"/>
    <w:rsid w:val="003F5645"/>
    <w:rsid w:val="003F58C3"/>
    <w:rsid w:val="003F6540"/>
    <w:rsid w:val="003F7304"/>
    <w:rsid w:val="0040119B"/>
    <w:rsid w:val="004024BA"/>
    <w:rsid w:val="00402E1D"/>
    <w:rsid w:val="004057DF"/>
    <w:rsid w:val="00406956"/>
    <w:rsid w:val="00410E4F"/>
    <w:rsid w:val="00413D8C"/>
    <w:rsid w:val="00414F7A"/>
    <w:rsid w:val="00415BD9"/>
    <w:rsid w:val="004174E0"/>
    <w:rsid w:val="004225A6"/>
    <w:rsid w:val="00422B88"/>
    <w:rsid w:val="00425E2F"/>
    <w:rsid w:val="00431F13"/>
    <w:rsid w:val="00432B54"/>
    <w:rsid w:val="004331D8"/>
    <w:rsid w:val="0043741C"/>
    <w:rsid w:val="004426A3"/>
    <w:rsid w:val="00444529"/>
    <w:rsid w:val="004453A7"/>
    <w:rsid w:val="004473BA"/>
    <w:rsid w:val="00451A6B"/>
    <w:rsid w:val="004535E7"/>
    <w:rsid w:val="0045414D"/>
    <w:rsid w:val="00455B41"/>
    <w:rsid w:val="00455DA0"/>
    <w:rsid w:val="00456200"/>
    <w:rsid w:val="00456C6E"/>
    <w:rsid w:val="00462540"/>
    <w:rsid w:val="00463D7C"/>
    <w:rsid w:val="00464B24"/>
    <w:rsid w:val="00465220"/>
    <w:rsid w:val="00467098"/>
    <w:rsid w:val="00467CD6"/>
    <w:rsid w:val="00472354"/>
    <w:rsid w:val="004730DC"/>
    <w:rsid w:val="00473498"/>
    <w:rsid w:val="00474CFA"/>
    <w:rsid w:val="00474D26"/>
    <w:rsid w:val="004764B8"/>
    <w:rsid w:val="00477367"/>
    <w:rsid w:val="004777E6"/>
    <w:rsid w:val="004808E1"/>
    <w:rsid w:val="00480B2C"/>
    <w:rsid w:val="00485049"/>
    <w:rsid w:val="00485E99"/>
    <w:rsid w:val="004862CF"/>
    <w:rsid w:val="0048774C"/>
    <w:rsid w:val="00491077"/>
    <w:rsid w:val="00494640"/>
    <w:rsid w:val="00495EC7"/>
    <w:rsid w:val="00497BD0"/>
    <w:rsid w:val="004A0212"/>
    <w:rsid w:val="004A0373"/>
    <w:rsid w:val="004A2B94"/>
    <w:rsid w:val="004A2C41"/>
    <w:rsid w:val="004A3C04"/>
    <w:rsid w:val="004A48BE"/>
    <w:rsid w:val="004B0D07"/>
    <w:rsid w:val="004B32DD"/>
    <w:rsid w:val="004B4BEF"/>
    <w:rsid w:val="004B6987"/>
    <w:rsid w:val="004B6BF5"/>
    <w:rsid w:val="004B7C4F"/>
    <w:rsid w:val="004B7F7E"/>
    <w:rsid w:val="004C0E07"/>
    <w:rsid w:val="004C3B17"/>
    <w:rsid w:val="004C4D9E"/>
    <w:rsid w:val="004C5778"/>
    <w:rsid w:val="004C6A3A"/>
    <w:rsid w:val="004C7CA0"/>
    <w:rsid w:val="004D2D77"/>
    <w:rsid w:val="004D2E1B"/>
    <w:rsid w:val="004D3290"/>
    <w:rsid w:val="004E08A8"/>
    <w:rsid w:val="004E0C6D"/>
    <w:rsid w:val="004E1FFD"/>
    <w:rsid w:val="004E2167"/>
    <w:rsid w:val="004E2A15"/>
    <w:rsid w:val="004E3A18"/>
    <w:rsid w:val="004E45A9"/>
    <w:rsid w:val="004E498A"/>
    <w:rsid w:val="004E4AD0"/>
    <w:rsid w:val="004E5316"/>
    <w:rsid w:val="004E690A"/>
    <w:rsid w:val="004E7BDA"/>
    <w:rsid w:val="004F13C4"/>
    <w:rsid w:val="004F465D"/>
    <w:rsid w:val="004F5298"/>
    <w:rsid w:val="004F7069"/>
    <w:rsid w:val="00501C60"/>
    <w:rsid w:val="00503D7B"/>
    <w:rsid w:val="005057C1"/>
    <w:rsid w:val="00506419"/>
    <w:rsid w:val="005112E9"/>
    <w:rsid w:val="00512A0D"/>
    <w:rsid w:val="00512D84"/>
    <w:rsid w:val="005131EE"/>
    <w:rsid w:val="00514955"/>
    <w:rsid w:val="005151CE"/>
    <w:rsid w:val="00516352"/>
    <w:rsid w:val="00516FA7"/>
    <w:rsid w:val="00517C83"/>
    <w:rsid w:val="00520651"/>
    <w:rsid w:val="00523087"/>
    <w:rsid w:val="0052320A"/>
    <w:rsid w:val="0052433B"/>
    <w:rsid w:val="00530EE1"/>
    <w:rsid w:val="00530F6F"/>
    <w:rsid w:val="00531354"/>
    <w:rsid w:val="00531BF8"/>
    <w:rsid w:val="00531F67"/>
    <w:rsid w:val="00532624"/>
    <w:rsid w:val="00533A82"/>
    <w:rsid w:val="00534CE0"/>
    <w:rsid w:val="00534F48"/>
    <w:rsid w:val="00540081"/>
    <w:rsid w:val="00542327"/>
    <w:rsid w:val="00553FC2"/>
    <w:rsid w:val="00554E1F"/>
    <w:rsid w:val="0055540B"/>
    <w:rsid w:val="00555AA1"/>
    <w:rsid w:val="00556464"/>
    <w:rsid w:val="00557F25"/>
    <w:rsid w:val="00560389"/>
    <w:rsid w:val="00561AA7"/>
    <w:rsid w:val="00562279"/>
    <w:rsid w:val="00562D7D"/>
    <w:rsid w:val="00563B61"/>
    <w:rsid w:val="00564D08"/>
    <w:rsid w:val="0056609C"/>
    <w:rsid w:val="00572DBC"/>
    <w:rsid w:val="00572E85"/>
    <w:rsid w:val="00573667"/>
    <w:rsid w:val="005749C9"/>
    <w:rsid w:val="005778B9"/>
    <w:rsid w:val="00577DD0"/>
    <w:rsid w:val="0058040F"/>
    <w:rsid w:val="00580E2B"/>
    <w:rsid w:val="005814EF"/>
    <w:rsid w:val="00581D4C"/>
    <w:rsid w:val="00581E42"/>
    <w:rsid w:val="00584BA9"/>
    <w:rsid w:val="005852C6"/>
    <w:rsid w:val="005870D7"/>
    <w:rsid w:val="0059444D"/>
    <w:rsid w:val="00595C01"/>
    <w:rsid w:val="005A119B"/>
    <w:rsid w:val="005A1607"/>
    <w:rsid w:val="005A1FEA"/>
    <w:rsid w:val="005A2757"/>
    <w:rsid w:val="005A5018"/>
    <w:rsid w:val="005A737A"/>
    <w:rsid w:val="005B01C3"/>
    <w:rsid w:val="005B343F"/>
    <w:rsid w:val="005B4D22"/>
    <w:rsid w:val="005B5DF5"/>
    <w:rsid w:val="005B6332"/>
    <w:rsid w:val="005B6551"/>
    <w:rsid w:val="005B7996"/>
    <w:rsid w:val="005C014C"/>
    <w:rsid w:val="005C0D5C"/>
    <w:rsid w:val="005C2B3F"/>
    <w:rsid w:val="005C2C8C"/>
    <w:rsid w:val="005C30C3"/>
    <w:rsid w:val="005C3503"/>
    <w:rsid w:val="005C5819"/>
    <w:rsid w:val="005C6B59"/>
    <w:rsid w:val="005C743C"/>
    <w:rsid w:val="005D0D09"/>
    <w:rsid w:val="005D20A5"/>
    <w:rsid w:val="005D2A46"/>
    <w:rsid w:val="005D3A49"/>
    <w:rsid w:val="005D6382"/>
    <w:rsid w:val="005D78C0"/>
    <w:rsid w:val="005D7AD6"/>
    <w:rsid w:val="005D7F3C"/>
    <w:rsid w:val="005E2482"/>
    <w:rsid w:val="005E2A8D"/>
    <w:rsid w:val="005E3953"/>
    <w:rsid w:val="005E3F75"/>
    <w:rsid w:val="005E648F"/>
    <w:rsid w:val="005F1B73"/>
    <w:rsid w:val="005F35BA"/>
    <w:rsid w:val="006002DE"/>
    <w:rsid w:val="00600626"/>
    <w:rsid w:val="006021F5"/>
    <w:rsid w:val="006043A0"/>
    <w:rsid w:val="006047BD"/>
    <w:rsid w:val="00610545"/>
    <w:rsid w:val="0061252A"/>
    <w:rsid w:val="00612793"/>
    <w:rsid w:val="0061326D"/>
    <w:rsid w:val="006144F8"/>
    <w:rsid w:val="00614960"/>
    <w:rsid w:val="00615A6B"/>
    <w:rsid w:val="006160AC"/>
    <w:rsid w:val="006160F8"/>
    <w:rsid w:val="00617602"/>
    <w:rsid w:val="006201BE"/>
    <w:rsid w:val="00620E6D"/>
    <w:rsid w:val="00630A09"/>
    <w:rsid w:val="00631993"/>
    <w:rsid w:val="006324A3"/>
    <w:rsid w:val="00632777"/>
    <w:rsid w:val="00634522"/>
    <w:rsid w:val="00635D0B"/>
    <w:rsid w:val="00636F30"/>
    <w:rsid w:val="00640A31"/>
    <w:rsid w:val="006416EC"/>
    <w:rsid w:val="00642CFD"/>
    <w:rsid w:val="0064490D"/>
    <w:rsid w:val="00644E5C"/>
    <w:rsid w:val="0064647D"/>
    <w:rsid w:val="006464F1"/>
    <w:rsid w:val="006518A6"/>
    <w:rsid w:val="0065450F"/>
    <w:rsid w:val="006549CF"/>
    <w:rsid w:val="00654A95"/>
    <w:rsid w:val="00655D9C"/>
    <w:rsid w:val="00657ABE"/>
    <w:rsid w:val="00661142"/>
    <w:rsid w:val="00667B8F"/>
    <w:rsid w:val="00670CBA"/>
    <w:rsid w:val="00671205"/>
    <w:rsid w:val="00671C6E"/>
    <w:rsid w:val="006747AB"/>
    <w:rsid w:val="006760CD"/>
    <w:rsid w:val="00677A27"/>
    <w:rsid w:val="00677B8C"/>
    <w:rsid w:val="00680E7C"/>
    <w:rsid w:val="00681011"/>
    <w:rsid w:val="006825B8"/>
    <w:rsid w:val="00682A5F"/>
    <w:rsid w:val="00683E13"/>
    <w:rsid w:val="00684639"/>
    <w:rsid w:val="006861FC"/>
    <w:rsid w:val="0068657F"/>
    <w:rsid w:val="00691AC6"/>
    <w:rsid w:val="0069660E"/>
    <w:rsid w:val="006A0277"/>
    <w:rsid w:val="006A234B"/>
    <w:rsid w:val="006A448F"/>
    <w:rsid w:val="006A5D07"/>
    <w:rsid w:val="006A641F"/>
    <w:rsid w:val="006B12D2"/>
    <w:rsid w:val="006B24C9"/>
    <w:rsid w:val="006C1F22"/>
    <w:rsid w:val="006C3EB5"/>
    <w:rsid w:val="006C41BA"/>
    <w:rsid w:val="006C4E42"/>
    <w:rsid w:val="006C7592"/>
    <w:rsid w:val="006D2F1F"/>
    <w:rsid w:val="006D38FA"/>
    <w:rsid w:val="006D4B47"/>
    <w:rsid w:val="006D52D4"/>
    <w:rsid w:val="006D6391"/>
    <w:rsid w:val="006D758E"/>
    <w:rsid w:val="006E0662"/>
    <w:rsid w:val="006E0856"/>
    <w:rsid w:val="006E223C"/>
    <w:rsid w:val="006E2C27"/>
    <w:rsid w:val="006E7AF6"/>
    <w:rsid w:val="006F37F0"/>
    <w:rsid w:val="006F6736"/>
    <w:rsid w:val="00701F3C"/>
    <w:rsid w:val="00703481"/>
    <w:rsid w:val="007036AA"/>
    <w:rsid w:val="00703A0D"/>
    <w:rsid w:val="00703B65"/>
    <w:rsid w:val="007069BA"/>
    <w:rsid w:val="0070713F"/>
    <w:rsid w:val="00707E65"/>
    <w:rsid w:val="00710590"/>
    <w:rsid w:val="0071402F"/>
    <w:rsid w:val="00714A4F"/>
    <w:rsid w:val="007161A9"/>
    <w:rsid w:val="007162B6"/>
    <w:rsid w:val="0072113D"/>
    <w:rsid w:val="007223D5"/>
    <w:rsid w:val="00723137"/>
    <w:rsid w:val="00723A29"/>
    <w:rsid w:val="00726996"/>
    <w:rsid w:val="00727C33"/>
    <w:rsid w:val="00727F5D"/>
    <w:rsid w:val="00731A57"/>
    <w:rsid w:val="00734CFE"/>
    <w:rsid w:val="00741660"/>
    <w:rsid w:val="00741A9C"/>
    <w:rsid w:val="00742272"/>
    <w:rsid w:val="00742383"/>
    <w:rsid w:val="00743234"/>
    <w:rsid w:val="0074335C"/>
    <w:rsid w:val="00746178"/>
    <w:rsid w:val="007472DF"/>
    <w:rsid w:val="0075087C"/>
    <w:rsid w:val="00755387"/>
    <w:rsid w:val="007563AA"/>
    <w:rsid w:val="007567EB"/>
    <w:rsid w:val="007612A3"/>
    <w:rsid w:val="00761EAA"/>
    <w:rsid w:val="00763AB2"/>
    <w:rsid w:val="00765984"/>
    <w:rsid w:val="00767970"/>
    <w:rsid w:val="007709E1"/>
    <w:rsid w:val="00770BA1"/>
    <w:rsid w:val="0077336F"/>
    <w:rsid w:val="00773983"/>
    <w:rsid w:val="00780259"/>
    <w:rsid w:val="007806BD"/>
    <w:rsid w:val="0078084B"/>
    <w:rsid w:val="00781264"/>
    <w:rsid w:val="007818DA"/>
    <w:rsid w:val="007824A9"/>
    <w:rsid w:val="00792587"/>
    <w:rsid w:val="0079348B"/>
    <w:rsid w:val="007960A4"/>
    <w:rsid w:val="007A168C"/>
    <w:rsid w:val="007A1F92"/>
    <w:rsid w:val="007A67BE"/>
    <w:rsid w:val="007A684E"/>
    <w:rsid w:val="007B068D"/>
    <w:rsid w:val="007B2754"/>
    <w:rsid w:val="007B27BB"/>
    <w:rsid w:val="007B368D"/>
    <w:rsid w:val="007B37B9"/>
    <w:rsid w:val="007B4803"/>
    <w:rsid w:val="007B4A58"/>
    <w:rsid w:val="007B4BBC"/>
    <w:rsid w:val="007B7ACA"/>
    <w:rsid w:val="007C0882"/>
    <w:rsid w:val="007C1D5B"/>
    <w:rsid w:val="007C34BA"/>
    <w:rsid w:val="007C3DF6"/>
    <w:rsid w:val="007C4901"/>
    <w:rsid w:val="007C6778"/>
    <w:rsid w:val="007C6C24"/>
    <w:rsid w:val="007D0583"/>
    <w:rsid w:val="007D0A67"/>
    <w:rsid w:val="007D0F17"/>
    <w:rsid w:val="007D3571"/>
    <w:rsid w:val="007D3821"/>
    <w:rsid w:val="007D4A51"/>
    <w:rsid w:val="007D52EE"/>
    <w:rsid w:val="007D6A4A"/>
    <w:rsid w:val="007D6EDB"/>
    <w:rsid w:val="007E365F"/>
    <w:rsid w:val="007E47BB"/>
    <w:rsid w:val="007E78A3"/>
    <w:rsid w:val="007F0FF3"/>
    <w:rsid w:val="007F33FD"/>
    <w:rsid w:val="007F5CAA"/>
    <w:rsid w:val="007F5E26"/>
    <w:rsid w:val="008002E3"/>
    <w:rsid w:val="00800442"/>
    <w:rsid w:val="00801EEC"/>
    <w:rsid w:val="00802220"/>
    <w:rsid w:val="00803E1B"/>
    <w:rsid w:val="00803EF9"/>
    <w:rsid w:val="00803F62"/>
    <w:rsid w:val="00804A06"/>
    <w:rsid w:val="00804E3C"/>
    <w:rsid w:val="008071F7"/>
    <w:rsid w:val="008140CD"/>
    <w:rsid w:val="008155F5"/>
    <w:rsid w:val="0081619A"/>
    <w:rsid w:val="0081730E"/>
    <w:rsid w:val="0082099E"/>
    <w:rsid w:val="0082225C"/>
    <w:rsid w:val="00823C67"/>
    <w:rsid w:val="0082498E"/>
    <w:rsid w:val="0082616F"/>
    <w:rsid w:val="00826F9F"/>
    <w:rsid w:val="008315CB"/>
    <w:rsid w:val="00834719"/>
    <w:rsid w:val="00834FAE"/>
    <w:rsid w:val="0083518F"/>
    <w:rsid w:val="008354C8"/>
    <w:rsid w:val="00840123"/>
    <w:rsid w:val="00846495"/>
    <w:rsid w:val="00847F63"/>
    <w:rsid w:val="0085095C"/>
    <w:rsid w:val="00850E0A"/>
    <w:rsid w:val="00850E55"/>
    <w:rsid w:val="00852B3E"/>
    <w:rsid w:val="00853DAE"/>
    <w:rsid w:val="008562EB"/>
    <w:rsid w:val="00860F79"/>
    <w:rsid w:val="00861F43"/>
    <w:rsid w:val="00862E76"/>
    <w:rsid w:val="00864532"/>
    <w:rsid w:val="008668B3"/>
    <w:rsid w:val="00867F33"/>
    <w:rsid w:val="0087204A"/>
    <w:rsid w:val="008748D7"/>
    <w:rsid w:val="00883385"/>
    <w:rsid w:val="00887E30"/>
    <w:rsid w:val="00890183"/>
    <w:rsid w:val="008913A3"/>
    <w:rsid w:val="00891542"/>
    <w:rsid w:val="0089157A"/>
    <w:rsid w:val="00891903"/>
    <w:rsid w:val="008946FF"/>
    <w:rsid w:val="00897D5A"/>
    <w:rsid w:val="008A2394"/>
    <w:rsid w:val="008A245A"/>
    <w:rsid w:val="008A4426"/>
    <w:rsid w:val="008A45D9"/>
    <w:rsid w:val="008A4F35"/>
    <w:rsid w:val="008A705A"/>
    <w:rsid w:val="008A72EC"/>
    <w:rsid w:val="008B08EE"/>
    <w:rsid w:val="008B16A2"/>
    <w:rsid w:val="008B200F"/>
    <w:rsid w:val="008B2024"/>
    <w:rsid w:val="008B2812"/>
    <w:rsid w:val="008B35B6"/>
    <w:rsid w:val="008B3C85"/>
    <w:rsid w:val="008B4EDC"/>
    <w:rsid w:val="008B53F8"/>
    <w:rsid w:val="008B55A3"/>
    <w:rsid w:val="008B5DC5"/>
    <w:rsid w:val="008B631D"/>
    <w:rsid w:val="008B6F6C"/>
    <w:rsid w:val="008C0A3A"/>
    <w:rsid w:val="008C3F51"/>
    <w:rsid w:val="008C51E0"/>
    <w:rsid w:val="008D02EA"/>
    <w:rsid w:val="008D0B59"/>
    <w:rsid w:val="008D44BE"/>
    <w:rsid w:val="008D7710"/>
    <w:rsid w:val="008E081A"/>
    <w:rsid w:val="008E35EE"/>
    <w:rsid w:val="008E4A8E"/>
    <w:rsid w:val="008E5909"/>
    <w:rsid w:val="008E6549"/>
    <w:rsid w:val="008E7134"/>
    <w:rsid w:val="008F05F7"/>
    <w:rsid w:val="008F3B46"/>
    <w:rsid w:val="008F4DCF"/>
    <w:rsid w:val="008F5469"/>
    <w:rsid w:val="008F7CF5"/>
    <w:rsid w:val="00902193"/>
    <w:rsid w:val="00902D8D"/>
    <w:rsid w:val="00903417"/>
    <w:rsid w:val="009068DF"/>
    <w:rsid w:val="009127A5"/>
    <w:rsid w:val="0091323E"/>
    <w:rsid w:val="009139F5"/>
    <w:rsid w:val="009141E4"/>
    <w:rsid w:val="00915C2D"/>
    <w:rsid w:val="00921987"/>
    <w:rsid w:val="00922744"/>
    <w:rsid w:val="009227EE"/>
    <w:rsid w:val="0092324A"/>
    <w:rsid w:val="0092610C"/>
    <w:rsid w:val="00926AB7"/>
    <w:rsid w:val="00927FCA"/>
    <w:rsid w:val="009313AD"/>
    <w:rsid w:val="00931E30"/>
    <w:rsid w:val="00932795"/>
    <w:rsid w:val="00934671"/>
    <w:rsid w:val="009375BD"/>
    <w:rsid w:val="00941757"/>
    <w:rsid w:val="00942115"/>
    <w:rsid w:val="00945040"/>
    <w:rsid w:val="009474E0"/>
    <w:rsid w:val="00950673"/>
    <w:rsid w:val="009506DC"/>
    <w:rsid w:val="0095079D"/>
    <w:rsid w:val="009507FE"/>
    <w:rsid w:val="00951E97"/>
    <w:rsid w:val="00954100"/>
    <w:rsid w:val="009559D5"/>
    <w:rsid w:val="00955DD7"/>
    <w:rsid w:val="00956080"/>
    <w:rsid w:val="00956F4D"/>
    <w:rsid w:val="00957E7F"/>
    <w:rsid w:val="00963085"/>
    <w:rsid w:val="00967B7D"/>
    <w:rsid w:val="009703D2"/>
    <w:rsid w:val="0097368D"/>
    <w:rsid w:val="00973895"/>
    <w:rsid w:val="0097459D"/>
    <w:rsid w:val="00981F71"/>
    <w:rsid w:val="00983AC6"/>
    <w:rsid w:val="009870CF"/>
    <w:rsid w:val="00987434"/>
    <w:rsid w:val="00991285"/>
    <w:rsid w:val="0099233F"/>
    <w:rsid w:val="00992EDF"/>
    <w:rsid w:val="009937A7"/>
    <w:rsid w:val="00996084"/>
    <w:rsid w:val="009974BF"/>
    <w:rsid w:val="00997DC9"/>
    <w:rsid w:val="00997FC8"/>
    <w:rsid w:val="009A242A"/>
    <w:rsid w:val="009A2BA7"/>
    <w:rsid w:val="009A620C"/>
    <w:rsid w:val="009A65FA"/>
    <w:rsid w:val="009B09A1"/>
    <w:rsid w:val="009B29BE"/>
    <w:rsid w:val="009B2C4B"/>
    <w:rsid w:val="009B2D9B"/>
    <w:rsid w:val="009B404D"/>
    <w:rsid w:val="009B586E"/>
    <w:rsid w:val="009B5FC5"/>
    <w:rsid w:val="009B7D45"/>
    <w:rsid w:val="009C11B6"/>
    <w:rsid w:val="009C26BB"/>
    <w:rsid w:val="009C2A0D"/>
    <w:rsid w:val="009C5301"/>
    <w:rsid w:val="009C7ACB"/>
    <w:rsid w:val="009D0B8C"/>
    <w:rsid w:val="009D1EE6"/>
    <w:rsid w:val="009D2D5A"/>
    <w:rsid w:val="009D2F9B"/>
    <w:rsid w:val="009D4BE6"/>
    <w:rsid w:val="009D6AD3"/>
    <w:rsid w:val="009D7BDC"/>
    <w:rsid w:val="009E07D7"/>
    <w:rsid w:val="009E228D"/>
    <w:rsid w:val="009E2FB6"/>
    <w:rsid w:val="009E40D1"/>
    <w:rsid w:val="009E4F30"/>
    <w:rsid w:val="009F1F68"/>
    <w:rsid w:val="009F3E3E"/>
    <w:rsid w:val="009F477D"/>
    <w:rsid w:val="009F6566"/>
    <w:rsid w:val="00A00256"/>
    <w:rsid w:val="00A0051B"/>
    <w:rsid w:val="00A01080"/>
    <w:rsid w:val="00A014FA"/>
    <w:rsid w:val="00A0276C"/>
    <w:rsid w:val="00A03ACC"/>
    <w:rsid w:val="00A03E28"/>
    <w:rsid w:val="00A0635E"/>
    <w:rsid w:val="00A069BC"/>
    <w:rsid w:val="00A075A7"/>
    <w:rsid w:val="00A10E04"/>
    <w:rsid w:val="00A12B75"/>
    <w:rsid w:val="00A1320C"/>
    <w:rsid w:val="00A135C3"/>
    <w:rsid w:val="00A16639"/>
    <w:rsid w:val="00A17BFB"/>
    <w:rsid w:val="00A20429"/>
    <w:rsid w:val="00A24B65"/>
    <w:rsid w:val="00A25224"/>
    <w:rsid w:val="00A26631"/>
    <w:rsid w:val="00A278D1"/>
    <w:rsid w:val="00A30828"/>
    <w:rsid w:val="00A30D09"/>
    <w:rsid w:val="00A318E9"/>
    <w:rsid w:val="00A33573"/>
    <w:rsid w:val="00A35CBA"/>
    <w:rsid w:val="00A36C5C"/>
    <w:rsid w:val="00A45790"/>
    <w:rsid w:val="00A4581D"/>
    <w:rsid w:val="00A45E4F"/>
    <w:rsid w:val="00A51271"/>
    <w:rsid w:val="00A51BBF"/>
    <w:rsid w:val="00A56143"/>
    <w:rsid w:val="00A57B48"/>
    <w:rsid w:val="00A57E8F"/>
    <w:rsid w:val="00A60A33"/>
    <w:rsid w:val="00A60F23"/>
    <w:rsid w:val="00A617A1"/>
    <w:rsid w:val="00A61855"/>
    <w:rsid w:val="00A633D5"/>
    <w:rsid w:val="00A640CD"/>
    <w:rsid w:val="00A64674"/>
    <w:rsid w:val="00A7100F"/>
    <w:rsid w:val="00A712B0"/>
    <w:rsid w:val="00A73C82"/>
    <w:rsid w:val="00A76ED1"/>
    <w:rsid w:val="00A77DD8"/>
    <w:rsid w:val="00A77FD3"/>
    <w:rsid w:val="00A80619"/>
    <w:rsid w:val="00A82574"/>
    <w:rsid w:val="00A83F93"/>
    <w:rsid w:val="00A90DF5"/>
    <w:rsid w:val="00A91E93"/>
    <w:rsid w:val="00A924C4"/>
    <w:rsid w:val="00A92F67"/>
    <w:rsid w:val="00A938CA"/>
    <w:rsid w:val="00A94922"/>
    <w:rsid w:val="00A94A54"/>
    <w:rsid w:val="00A9710C"/>
    <w:rsid w:val="00AA14A2"/>
    <w:rsid w:val="00AA26B2"/>
    <w:rsid w:val="00AA3DC7"/>
    <w:rsid w:val="00AA41DE"/>
    <w:rsid w:val="00AA5EA3"/>
    <w:rsid w:val="00AA6EA9"/>
    <w:rsid w:val="00AA7D68"/>
    <w:rsid w:val="00AB3660"/>
    <w:rsid w:val="00AC6EFF"/>
    <w:rsid w:val="00AD25E3"/>
    <w:rsid w:val="00AD28A2"/>
    <w:rsid w:val="00AE0895"/>
    <w:rsid w:val="00AE16F1"/>
    <w:rsid w:val="00AE20FE"/>
    <w:rsid w:val="00AF1CBC"/>
    <w:rsid w:val="00AF292F"/>
    <w:rsid w:val="00B010A5"/>
    <w:rsid w:val="00B10E8D"/>
    <w:rsid w:val="00B14F6B"/>
    <w:rsid w:val="00B20A6D"/>
    <w:rsid w:val="00B21245"/>
    <w:rsid w:val="00B2335B"/>
    <w:rsid w:val="00B23FAC"/>
    <w:rsid w:val="00B242A1"/>
    <w:rsid w:val="00B246CB"/>
    <w:rsid w:val="00B274A3"/>
    <w:rsid w:val="00B276C4"/>
    <w:rsid w:val="00B3017E"/>
    <w:rsid w:val="00B30C56"/>
    <w:rsid w:val="00B30CF0"/>
    <w:rsid w:val="00B3290F"/>
    <w:rsid w:val="00B33EEB"/>
    <w:rsid w:val="00B37AEC"/>
    <w:rsid w:val="00B37DA9"/>
    <w:rsid w:val="00B4063C"/>
    <w:rsid w:val="00B43417"/>
    <w:rsid w:val="00B444AC"/>
    <w:rsid w:val="00B445BD"/>
    <w:rsid w:val="00B45C4B"/>
    <w:rsid w:val="00B508B5"/>
    <w:rsid w:val="00B50D35"/>
    <w:rsid w:val="00B539CA"/>
    <w:rsid w:val="00B5460C"/>
    <w:rsid w:val="00B5462D"/>
    <w:rsid w:val="00B54E54"/>
    <w:rsid w:val="00B5781D"/>
    <w:rsid w:val="00B61CB0"/>
    <w:rsid w:val="00B62954"/>
    <w:rsid w:val="00B64885"/>
    <w:rsid w:val="00B652A9"/>
    <w:rsid w:val="00B67A12"/>
    <w:rsid w:val="00B71676"/>
    <w:rsid w:val="00B73469"/>
    <w:rsid w:val="00B736B1"/>
    <w:rsid w:val="00B7413C"/>
    <w:rsid w:val="00B770BD"/>
    <w:rsid w:val="00B82722"/>
    <w:rsid w:val="00B83A21"/>
    <w:rsid w:val="00B83E6E"/>
    <w:rsid w:val="00B85171"/>
    <w:rsid w:val="00B855E8"/>
    <w:rsid w:val="00B86E61"/>
    <w:rsid w:val="00B87142"/>
    <w:rsid w:val="00B908D1"/>
    <w:rsid w:val="00B9305E"/>
    <w:rsid w:val="00B937BA"/>
    <w:rsid w:val="00B96CE9"/>
    <w:rsid w:val="00B97B03"/>
    <w:rsid w:val="00BA17D9"/>
    <w:rsid w:val="00BA1B50"/>
    <w:rsid w:val="00BA349E"/>
    <w:rsid w:val="00BA36B5"/>
    <w:rsid w:val="00BA767E"/>
    <w:rsid w:val="00BB0C3C"/>
    <w:rsid w:val="00BB3072"/>
    <w:rsid w:val="00BB38DF"/>
    <w:rsid w:val="00BB53D5"/>
    <w:rsid w:val="00BB5BDE"/>
    <w:rsid w:val="00BB6E65"/>
    <w:rsid w:val="00BC1EDE"/>
    <w:rsid w:val="00BC2B46"/>
    <w:rsid w:val="00BD3674"/>
    <w:rsid w:val="00BD3B0F"/>
    <w:rsid w:val="00BD4400"/>
    <w:rsid w:val="00BE2123"/>
    <w:rsid w:val="00BE2A92"/>
    <w:rsid w:val="00BE6FA1"/>
    <w:rsid w:val="00BF08AD"/>
    <w:rsid w:val="00BF0BAC"/>
    <w:rsid w:val="00BF0EE2"/>
    <w:rsid w:val="00BF383F"/>
    <w:rsid w:val="00BF49EF"/>
    <w:rsid w:val="00BF5353"/>
    <w:rsid w:val="00BF7B18"/>
    <w:rsid w:val="00C008DA"/>
    <w:rsid w:val="00C00AD1"/>
    <w:rsid w:val="00C01666"/>
    <w:rsid w:val="00C01946"/>
    <w:rsid w:val="00C01DCD"/>
    <w:rsid w:val="00C021C5"/>
    <w:rsid w:val="00C0456D"/>
    <w:rsid w:val="00C06177"/>
    <w:rsid w:val="00C106EB"/>
    <w:rsid w:val="00C10CA1"/>
    <w:rsid w:val="00C11A22"/>
    <w:rsid w:val="00C223F0"/>
    <w:rsid w:val="00C25000"/>
    <w:rsid w:val="00C26C5F"/>
    <w:rsid w:val="00C275C1"/>
    <w:rsid w:val="00C314D6"/>
    <w:rsid w:val="00C31969"/>
    <w:rsid w:val="00C33AF5"/>
    <w:rsid w:val="00C344BB"/>
    <w:rsid w:val="00C35013"/>
    <w:rsid w:val="00C353BC"/>
    <w:rsid w:val="00C415A5"/>
    <w:rsid w:val="00C433FF"/>
    <w:rsid w:val="00C4377C"/>
    <w:rsid w:val="00C44218"/>
    <w:rsid w:val="00C450BC"/>
    <w:rsid w:val="00C460C1"/>
    <w:rsid w:val="00C47978"/>
    <w:rsid w:val="00C53380"/>
    <w:rsid w:val="00C5723A"/>
    <w:rsid w:val="00C60B88"/>
    <w:rsid w:val="00C60E34"/>
    <w:rsid w:val="00C62C19"/>
    <w:rsid w:val="00C63A1C"/>
    <w:rsid w:val="00C63A39"/>
    <w:rsid w:val="00C63D20"/>
    <w:rsid w:val="00C66C18"/>
    <w:rsid w:val="00C66E32"/>
    <w:rsid w:val="00C670C4"/>
    <w:rsid w:val="00C70B52"/>
    <w:rsid w:val="00C74230"/>
    <w:rsid w:val="00C74C12"/>
    <w:rsid w:val="00C76A28"/>
    <w:rsid w:val="00C76D68"/>
    <w:rsid w:val="00C866EC"/>
    <w:rsid w:val="00C86FEC"/>
    <w:rsid w:val="00C87BAE"/>
    <w:rsid w:val="00C91111"/>
    <w:rsid w:val="00C929E1"/>
    <w:rsid w:val="00C93172"/>
    <w:rsid w:val="00C93440"/>
    <w:rsid w:val="00C93BE7"/>
    <w:rsid w:val="00CA033D"/>
    <w:rsid w:val="00CA07E0"/>
    <w:rsid w:val="00CA3A3B"/>
    <w:rsid w:val="00CA491C"/>
    <w:rsid w:val="00CB00BF"/>
    <w:rsid w:val="00CB192D"/>
    <w:rsid w:val="00CB61B6"/>
    <w:rsid w:val="00CB76F3"/>
    <w:rsid w:val="00CC0EDC"/>
    <w:rsid w:val="00CC4C8A"/>
    <w:rsid w:val="00CD00A7"/>
    <w:rsid w:val="00CD0D42"/>
    <w:rsid w:val="00CD206E"/>
    <w:rsid w:val="00CD251F"/>
    <w:rsid w:val="00CD3B33"/>
    <w:rsid w:val="00CD7B64"/>
    <w:rsid w:val="00CE142D"/>
    <w:rsid w:val="00CF107A"/>
    <w:rsid w:val="00CF40C2"/>
    <w:rsid w:val="00CF5BA3"/>
    <w:rsid w:val="00CF5EA4"/>
    <w:rsid w:val="00CF6180"/>
    <w:rsid w:val="00D0067D"/>
    <w:rsid w:val="00D01C37"/>
    <w:rsid w:val="00D034FF"/>
    <w:rsid w:val="00D03DE9"/>
    <w:rsid w:val="00D04423"/>
    <w:rsid w:val="00D06E82"/>
    <w:rsid w:val="00D07B60"/>
    <w:rsid w:val="00D13584"/>
    <w:rsid w:val="00D151E3"/>
    <w:rsid w:val="00D1712F"/>
    <w:rsid w:val="00D20AD8"/>
    <w:rsid w:val="00D21100"/>
    <w:rsid w:val="00D234CD"/>
    <w:rsid w:val="00D2398F"/>
    <w:rsid w:val="00D23A55"/>
    <w:rsid w:val="00D23EA0"/>
    <w:rsid w:val="00D25C1C"/>
    <w:rsid w:val="00D2612C"/>
    <w:rsid w:val="00D2686A"/>
    <w:rsid w:val="00D27634"/>
    <w:rsid w:val="00D321DC"/>
    <w:rsid w:val="00D32F8A"/>
    <w:rsid w:val="00D3314E"/>
    <w:rsid w:val="00D347DF"/>
    <w:rsid w:val="00D40A40"/>
    <w:rsid w:val="00D4344D"/>
    <w:rsid w:val="00D4487E"/>
    <w:rsid w:val="00D45F9B"/>
    <w:rsid w:val="00D47159"/>
    <w:rsid w:val="00D516C9"/>
    <w:rsid w:val="00D52266"/>
    <w:rsid w:val="00D56487"/>
    <w:rsid w:val="00D57EDD"/>
    <w:rsid w:val="00D60696"/>
    <w:rsid w:val="00D60DB3"/>
    <w:rsid w:val="00D630AB"/>
    <w:rsid w:val="00D63C84"/>
    <w:rsid w:val="00D66129"/>
    <w:rsid w:val="00D66592"/>
    <w:rsid w:val="00D71EBB"/>
    <w:rsid w:val="00D736E3"/>
    <w:rsid w:val="00D73DDD"/>
    <w:rsid w:val="00D74107"/>
    <w:rsid w:val="00D77212"/>
    <w:rsid w:val="00D81177"/>
    <w:rsid w:val="00D8136A"/>
    <w:rsid w:val="00D82989"/>
    <w:rsid w:val="00D87182"/>
    <w:rsid w:val="00D874C0"/>
    <w:rsid w:val="00D90CA9"/>
    <w:rsid w:val="00D91F52"/>
    <w:rsid w:val="00D94B92"/>
    <w:rsid w:val="00D97440"/>
    <w:rsid w:val="00DA17E9"/>
    <w:rsid w:val="00DA4ED6"/>
    <w:rsid w:val="00DA5E97"/>
    <w:rsid w:val="00DB090C"/>
    <w:rsid w:val="00DB1045"/>
    <w:rsid w:val="00DB13C8"/>
    <w:rsid w:val="00DB1AF9"/>
    <w:rsid w:val="00DB251E"/>
    <w:rsid w:val="00DB56FF"/>
    <w:rsid w:val="00DB7AB1"/>
    <w:rsid w:val="00DC231C"/>
    <w:rsid w:val="00DC6560"/>
    <w:rsid w:val="00DC71E8"/>
    <w:rsid w:val="00DD15F7"/>
    <w:rsid w:val="00DD40B0"/>
    <w:rsid w:val="00DD5BA1"/>
    <w:rsid w:val="00DE3286"/>
    <w:rsid w:val="00DE60FE"/>
    <w:rsid w:val="00DF1309"/>
    <w:rsid w:val="00DF1F62"/>
    <w:rsid w:val="00DF3614"/>
    <w:rsid w:val="00DF46AB"/>
    <w:rsid w:val="00DF4A64"/>
    <w:rsid w:val="00DF4EBB"/>
    <w:rsid w:val="00DF5187"/>
    <w:rsid w:val="00DF7757"/>
    <w:rsid w:val="00E007C5"/>
    <w:rsid w:val="00E02E34"/>
    <w:rsid w:val="00E03844"/>
    <w:rsid w:val="00E039C2"/>
    <w:rsid w:val="00E04AFA"/>
    <w:rsid w:val="00E07A11"/>
    <w:rsid w:val="00E12EC2"/>
    <w:rsid w:val="00E130CC"/>
    <w:rsid w:val="00E14C77"/>
    <w:rsid w:val="00E158CD"/>
    <w:rsid w:val="00E161B8"/>
    <w:rsid w:val="00E1742F"/>
    <w:rsid w:val="00E17FB1"/>
    <w:rsid w:val="00E20694"/>
    <w:rsid w:val="00E22736"/>
    <w:rsid w:val="00E22A37"/>
    <w:rsid w:val="00E22A72"/>
    <w:rsid w:val="00E24161"/>
    <w:rsid w:val="00E24221"/>
    <w:rsid w:val="00E26217"/>
    <w:rsid w:val="00E2654A"/>
    <w:rsid w:val="00E27545"/>
    <w:rsid w:val="00E32EC2"/>
    <w:rsid w:val="00E33687"/>
    <w:rsid w:val="00E3409F"/>
    <w:rsid w:val="00E344C2"/>
    <w:rsid w:val="00E34A93"/>
    <w:rsid w:val="00E41A0E"/>
    <w:rsid w:val="00E4278A"/>
    <w:rsid w:val="00E46ED0"/>
    <w:rsid w:val="00E47C05"/>
    <w:rsid w:val="00E510DB"/>
    <w:rsid w:val="00E5253D"/>
    <w:rsid w:val="00E53DF4"/>
    <w:rsid w:val="00E57339"/>
    <w:rsid w:val="00E60A9C"/>
    <w:rsid w:val="00E62354"/>
    <w:rsid w:val="00E636F4"/>
    <w:rsid w:val="00E64D47"/>
    <w:rsid w:val="00E71FC1"/>
    <w:rsid w:val="00E72127"/>
    <w:rsid w:val="00E73A44"/>
    <w:rsid w:val="00E762B6"/>
    <w:rsid w:val="00E76F3C"/>
    <w:rsid w:val="00E80138"/>
    <w:rsid w:val="00E86D4A"/>
    <w:rsid w:val="00E86E16"/>
    <w:rsid w:val="00E87B16"/>
    <w:rsid w:val="00E9182D"/>
    <w:rsid w:val="00E91FB9"/>
    <w:rsid w:val="00E9377E"/>
    <w:rsid w:val="00E947BF"/>
    <w:rsid w:val="00EA0FFE"/>
    <w:rsid w:val="00EA18C9"/>
    <w:rsid w:val="00EA286B"/>
    <w:rsid w:val="00EA2C93"/>
    <w:rsid w:val="00EA4E17"/>
    <w:rsid w:val="00EA4F32"/>
    <w:rsid w:val="00EA6668"/>
    <w:rsid w:val="00EA70D6"/>
    <w:rsid w:val="00EA73E1"/>
    <w:rsid w:val="00EB041F"/>
    <w:rsid w:val="00EB13C8"/>
    <w:rsid w:val="00EB1DCE"/>
    <w:rsid w:val="00EB416A"/>
    <w:rsid w:val="00EB472B"/>
    <w:rsid w:val="00EB4FBA"/>
    <w:rsid w:val="00EC00A6"/>
    <w:rsid w:val="00EC2483"/>
    <w:rsid w:val="00ED1116"/>
    <w:rsid w:val="00ED1903"/>
    <w:rsid w:val="00ED360B"/>
    <w:rsid w:val="00ED3658"/>
    <w:rsid w:val="00ED3932"/>
    <w:rsid w:val="00ED65ED"/>
    <w:rsid w:val="00ED712A"/>
    <w:rsid w:val="00ED752D"/>
    <w:rsid w:val="00EE0CBF"/>
    <w:rsid w:val="00EE1D94"/>
    <w:rsid w:val="00EE7F04"/>
    <w:rsid w:val="00EF0438"/>
    <w:rsid w:val="00EF0A66"/>
    <w:rsid w:val="00EF312E"/>
    <w:rsid w:val="00EF3AB7"/>
    <w:rsid w:val="00EF6FAA"/>
    <w:rsid w:val="00EF7D26"/>
    <w:rsid w:val="00F00040"/>
    <w:rsid w:val="00F000BB"/>
    <w:rsid w:val="00F001DC"/>
    <w:rsid w:val="00F02550"/>
    <w:rsid w:val="00F02840"/>
    <w:rsid w:val="00F033F8"/>
    <w:rsid w:val="00F041BB"/>
    <w:rsid w:val="00F0470E"/>
    <w:rsid w:val="00F07368"/>
    <w:rsid w:val="00F1154F"/>
    <w:rsid w:val="00F1338E"/>
    <w:rsid w:val="00F14D01"/>
    <w:rsid w:val="00F15081"/>
    <w:rsid w:val="00F20917"/>
    <w:rsid w:val="00F20FF1"/>
    <w:rsid w:val="00F24515"/>
    <w:rsid w:val="00F25B19"/>
    <w:rsid w:val="00F25D35"/>
    <w:rsid w:val="00F30621"/>
    <w:rsid w:val="00F3117F"/>
    <w:rsid w:val="00F31416"/>
    <w:rsid w:val="00F31835"/>
    <w:rsid w:val="00F31F9D"/>
    <w:rsid w:val="00F3644F"/>
    <w:rsid w:val="00F43E91"/>
    <w:rsid w:val="00F47189"/>
    <w:rsid w:val="00F47E05"/>
    <w:rsid w:val="00F54A59"/>
    <w:rsid w:val="00F557AA"/>
    <w:rsid w:val="00F55AAB"/>
    <w:rsid w:val="00F57E1C"/>
    <w:rsid w:val="00F60B19"/>
    <w:rsid w:val="00F616C0"/>
    <w:rsid w:val="00F6430F"/>
    <w:rsid w:val="00F668CA"/>
    <w:rsid w:val="00F67AA5"/>
    <w:rsid w:val="00F70731"/>
    <w:rsid w:val="00F70B0A"/>
    <w:rsid w:val="00F71DA5"/>
    <w:rsid w:val="00F71ED3"/>
    <w:rsid w:val="00F720E0"/>
    <w:rsid w:val="00F73461"/>
    <w:rsid w:val="00F736E8"/>
    <w:rsid w:val="00F74891"/>
    <w:rsid w:val="00F760EF"/>
    <w:rsid w:val="00F77215"/>
    <w:rsid w:val="00F77B64"/>
    <w:rsid w:val="00F804E8"/>
    <w:rsid w:val="00F82E5D"/>
    <w:rsid w:val="00F864C0"/>
    <w:rsid w:val="00F86A84"/>
    <w:rsid w:val="00F87184"/>
    <w:rsid w:val="00F909F3"/>
    <w:rsid w:val="00F93970"/>
    <w:rsid w:val="00F94DF4"/>
    <w:rsid w:val="00F95EFD"/>
    <w:rsid w:val="00F97B8D"/>
    <w:rsid w:val="00FA0265"/>
    <w:rsid w:val="00FA0871"/>
    <w:rsid w:val="00FA0E8D"/>
    <w:rsid w:val="00FA132B"/>
    <w:rsid w:val="00FA3F31"/>
    <w:rsid w:val="00FA471D"/>
    <w:rsid w:val="00FA560E"/>
    <w:rsid w:val="00FA5C30"/>
    <w:rsid w:val="00FB2986"/>
    <w:rsid w:val="00FB4206"/>
    <w:rsid w:val="00FB5C00"/>
    <w:rsid w:val="00FB5D70"/>
    <w:rsid w:val="00FB76ED"/>
    <w:rsid w:val="00FB7799"/>
    <w:rsid w:val="00FC3537"/>
    <w:rsid w:val="00FC47E4"/>
    <w:rsid w:val="00FC491F"/>
    <w:rsid w:val="00FC5D3E"/>
    <w:rsid w:val="00FD0E52"/>
    <w:rsid w:val="00FD3217"/>
    <w:rsid w:val="00FD3AF8"/>
    <w:rsid w:val="00FD45D7"/>
    <w:rsid w:val="00FD5AC9"/>
    <w:rsid w:val="00FD75EC"/>
    <w:rsid w:val="00FE1014"/>
    <w:rsid w:val="00FE1541"/>
    <w:rsid w:val="00FE6DAF"/>
    <w:rsid w:val="00FF185E"/>
    <w:rsid w:val="00FF4724"/>
    <w:rsid w:val="00FF5FF9"/>
    <w:rsid w:val="00FF6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A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60A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0A33"/>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A60A33"/>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11">
    <w:name w:val="Заголовок №1"/>
    <w:basedOn w:val="a0"/>
    <w:link w:val="110"/>
    <w:uiPriority w:val="99"/>
    <w:locked/>
    <w:rsid w:val="00A60A33"/>
    <w:rPr>
      <w:b/>
      <w:bCs/>
      <w:sz w:val="26"/>
      <w:szCs w:val="26"/>
      <w:shd w:val="clear" w:color="auto" w:fill="FFFFFF"/>
    </w:rPr>
  </w:style>
  <w:style w:type="paragraph" w:customStyle="1" w:styleId="110">
    <w:name w:val="Заголовок №11"/>
    <w:basedOn w:val="a"/>
    <w:link w:val="11"/>
    <w:uiPriority w:val="99"/>
    <w:rsid w:val="00A60A33"/>
    <w:pPr>
      <w:shd w:val="clear" w:color="auto" w:fill="FFFFFF"/>
      <w:spacing w:line="314" w:lineRule="exact"/>
      <w:jc w:val="center"/>
      <w:outlineLvl w:val="0"/>
    </w:pPr>
    <w:rPr>
      <w:rFonts w:asciiTheme="minorHAnsi" w:eastAsiaTheme="minorHAnsi" w:hAnsiTheme="minorHAnsi" w:cstheme="minorBidi"/>
      <w:b/>
      <w:bCs/>
      <w:sz w:val="26"/>
      <w:szCs w:val="26"/>
      <w:lang w:eastAsia="en-US"/>
    </w:rPr>
  </w:style>
  <w:style w:type="paragraph" w:customStyle="1" w:styleId="12">
    <w:name w:val="Обычный1"/>
    <w:basedOn w:val="a"/>
    <w:rsid w:val="00A60A33"/>
    <w:pPr>
      <w:snapToGrid w:val="0"/>
    </w:pPr>
    <w:rPr>
      <w:rFonts w:eastAsia="Calibri"/>
      <w:sz w:val="20"/>
      <w:szCs w:val="20"/>
    </w:rPr>
  </w:style>
  <w:style w:type="paragraph" w:styleId="a3">
    <w:name w:val="Normal (Web)"/>
    <w:basedOn w:val="a"/>
    <w:rsid w:val="00A60A33"/>
    <w:pPr>
      <w:spacing w:before="100" w:beforeAutospacing="1" w:after="100" w:afterAutospacing="1"/>
    </w:pPr>
  </w:style>
  <w:style w:type="character" w:customStyle="1" w:styleId="apple-converted-space">
    <w:name w:val="apple-converted-space"/>
    <w:basedOn w:val="a0"/>
    <w:rsid w:val="00A60A33"/>
  </w:style>
  <w:style w:type="paragraph" w:customStyle="1" w:styleId="13">
    <w:name w:val="Без интервала1"/>
    <w:link w:val="NoSpacingChar"/>
    <w:rsid w:val="00A60A33"/>
    <w:pPr>
      <w:spacing w:after="0" w:line="240" w:lineRule="auto"/>
    </w:pPr>
    <w:rPr>
      <w:rFonts w:ascii="Calibri" w:eastAsia="Times New Roman" w:hAnsi="Calibri" w:cs="Times New Roman"/>
      <w:lang w:eastAsia="ru-RU"/>
    </w:rPr>
  </w:style>
  <w:style w:type="character" w:customStyle="1" w:styleId="NoSpacingChar">
    <w:name w:val="No Spacing Char"/>
    <w:link w:val="13"/>
    <w:locked/>
    <w:rsid w:val="00A60A33"/>
    <w:rPr>
      <w:rFonts w:ascii="Calibri" w:eastAsia="Times New Roman" w:hAnsi="Calibri" w:cs="Times New Roman"/>
      <w:lang w:eastAsia="ru-RU"/>
    </w:rPr>
  </w:style>
  <w:style w:type="paragraph" w:customStyle="1" w:styleId="14">
    <w:name w:val="Абзац списка1"/>
    <w:basedOn w:val="a"/>
    <w:rsid w:val="00A60A33"/>
    <w:pPr>
      <w:spacing w:after="200" w:line="276" w:lineRule="auto"/>
      <w:ind w:left="720"/>
      <w:contextualSpacing/>
    </w:pPr>
    <w:rPr>
      <w:rFonts w:ascii="Calibri" w:hAnsi="Calibri"/>
      <w:sz w:val="22"/>
      <w:szCs w:val="22"/>
      <w:lang w:eastAsia="en-US"/>
    </w:rPr>
  </w:style>
  <w:style w:type="paragraph" w:customStyle="1" w:styleId="SingleTxtGR">
    <w:name w:val="_ Single Txt_GR"/>
    <w:basedOn w:val="a"/>
    <w:rsid w:val="00A60A33"/>
    <w:pPr>
      <w:tabs>
        <w:tab w:val="left" w:pos="1701"/>
        <w:tab w:val="left" w:pos="2268"/>
        <w:tab w:val="left" w:pos="2835"/>
        <w:tab w:val="left" w:pos="3402"/>
        <w:tab w:val="left" w:pos="3969"/>
      </w:tabs>
      <w:spacing w:after="120" w:line="240" w:lineRule="atLeast"/>
      <w:ind w:left="1134" w:right="1134"/>
      <w:jc w:val="both"/>
    </w:pPr>
    <w:rPr>
      <w:spacing w:val="4"/>
      <w:w w:val="103"/>
      <w:kern w:val="14"/>
      <w:sz w:val="20"/>
      <w:szCs w:val="20"/>
      <w:lang w:eastAsia="en-US"/>
    </w:rPr>
  </w:style>
  <w:style w:type="paragraph" w:customStyle="1" w:styleId="15">
    <w:name w:val="Заголовок оглавления1"/>
    <w:basedOn w:val="1"/>
    <w:next w:val="a"/>
    <w:rsid w:val="00A60A33"/>
    <w:pPr>
      <w:spacing w:line="276" w:lineRule="auto"/>
      <w:outlineLvl w:val="9"/>
    </w:pPr>
    <w:rPr>
      <w:rFonts w:ascii="Cambria" w:eastAsia="Calibri" w:hAnsi="Cambria" w:cs="Cambria"/>
      <w:color w:val="365F91"/>
      <w:lang w:eastAsia="en-US"/>
    </w:rPr>
  </w:style>
  <w:style w:type="paragraph" w:styleId="a4">
    <w:name w:val="List Paragraph"/>
    <w:basedOn w:val="a"/>
    <w:uiPriority w:val="34"/>
    <w:qFormat/>
    <w:rsid w:val="00A60A33"/>
    <w:pPr>
      <w:spacing w:after="160" w:line="259" w:lineRule="auto"/>
      <w:ind w:left="720"/>
      <w:contextualSpacing/>
    </w:pPr>
    <w:rPr>
      <w:rFonts w:ascii="Calibri" w:eastAsia="Calibri" w:hAnsi="Calibri"/>
      <w:sz w:val="22"/>
      <w:szCs w:val="22"/>
      <w:lang w:eastAsia="en-US"/>
    </w:rPr>
  </w:style>
  <w:style w:type="paragraph" w:styleId="a5">
    <w:name w:val="footer"/>
    <w:basedOn w:val="a"/>
    <w:link w:val="a6"/>
    <w:uiPriority w:val="99"/>
    <w:unhideWhenUsed/>
    <w:rsid w:val="00A60A33"/>
    <w:pPr>
      <w:tabs>
        <w:tab w:val="center" w:pos="4677"/>
        <w:tab w:val="right" w:pos="9355"/>
      </w:tabs>
    </w:pPr>
  </w:style>
  <w:style w:type="character" w:customStyle="1" w:styleId="a6">
    <w:name w:val="Нижний колонтитул Знак"/>
    <w:basedOn w:val="a0"/>
    <w:link w:val="a5"/>
    <w:uiPriority w:val="99"/>
    <w:rsid w:val="00A60A33"/>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CB61B6"/>
    <w:pPr>
      <w:tabs>
        <w:tab w:val="center" w:pos="4677"/>
        <w:tab w:val="right" w:pos="9355"/>
      </w:tabs>
    </w:pPr>
  </w:style>
  <w:style w:type="character" w:customStyle="1" w:styleId="a8">
    <w:name w:val="Верхний колонтитул Знак"/>
    <w:basedOn w:val="a0"/>
    <w:link w:val="a7"/>
    <w:uiPriority w:val="99"/>
    <w:semiHidden/>
    <w:rsid w:val="00CB61B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63</Pages>
  <Words>15120</Words>
  <Characters>86190</Characters>
  <Application>Microsoft Office Word</Application>
  <DocSecurity>0</DocSecurity>
  <Lines>718</Lines>
  <Paragraphs>202</Paragraphs>
  <ScaleCrop>false</ScaleCrop>
  <Company/>
  <LinksUpToDate>false</LinksUpToDate>
  <CharactersWithSpaces>101108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2017-02-20T09:37:00Z</dcterms:created>
  <dcterms:modified xsi:type="dcterms:W3CDTF">2017-02-20T10:08:00Z</dcterms:modified>
</cp:coreProperties>
</file>